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F4" w:rsidRDefault="00CF46F4" w:rsidP="006436EB">
      <w:pPr>
        <w:pStyle w:val="a3"/>
        <w:spacing w:after="480"/>
        <w:ind w:left="5041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503D3" w:rsidRPr="00F503D3" w:rsidRDefault="00F503D3" w:rsidP="00F503D3">
      <w:pPr>
        <w:autoSpaceDE w:val="0"/>
        <w:autoSpaceDN w:val="0"/>
        <w:adjustRightInd w:val="0"/>
        <w:jc w:val="center"/>
        <w:rPr>
          <w:b/>
          <w:bCs/>
        </w:rPr>
      </w:pPr>
      <w:r w:rsidRPr="00F503D3">
        <w:rPr>
          <w:b/>
          <w:bCs/>
        </w:rPr>
        <w:t xml:space="preserve">РЕШЕНИЕ       </w:t>
      </w:r>
    </w:p>
    <w:p w:rsidR="00F503D3" w:rsidRPr="00F503D3" w:rsidRDefault="00F503D3" w:rsidP="00F503D3">
      <w:pPr>
        <w:autoSpaceDE w:val="0"/>
        <w:autoSpaceDN w:val="0"/>
        <w:adjustRightInd w:val="0"/>
        <w:spacing w:after="480"/>
        <w:jc w:val="center"/>
      </w:pPr>
      <w:r w:rsidRPr="00F503D3">
        <w:rPr>
          <w:b/>
          <w:bCs/>
        </w:rPr>
        <w:t>ПОМШУÖМ</w:t>
      </w:r>
    </w:p>
    <w:p w:rsidR="00F503D3" w:rsidRPr="00A930E6" w:rsidRDefault="00F503D3" w:rsidP="00F503D3">
      <w:pPr>
        <w:autoSpaceDE w:val="0"/>
        <w:autoSpaceDN w:val="0"/>
        <w:adjustRightInd w:val="0"/>
        <w:spacing w:after="480"/>
        <w:rPr>
          <w:bCs/>
          <w:sz w:val="27"/>
          <w:szCs w:val="27"/>
        </w:rPr>
      </w:pPr>
      <w:r w:rsidRPr="00A930E6">
        <w:rPr>
          <w:bCs/>
          <w:sz w:val="27"/>
          <w:szCs w:val="27"/>
        </w:rPr>
        <w:t xml:space="preserve">от ______________ № _______ </w:t>
      </w:r>
    </w:p>
    <w:p w:rsidR="00712DC0" w:rsidRPr="00422C2D" w:rsidRDefault="00911176" w:rsidP="00712DC0">
      <w:pPr>
        <w:jc w:val="both"/>
      </w:pPr>
      <w:r w:rsidRPr="00422C2D">
        <w:t>О</w:t>
      </w:r>
      <w:r w:rsidR="008857EC" w:rsidRPr="00422C2D">
        <w:t xml:space="preserve"> </w:t>
      </w:r>
      <w:r w:rsidR="00712DC0" w:rsidRPr="00422C2D">
        <w:t>назначении публичных слушаний по вопросу</w:t>
      </w:r>
    </w:p>
    <w:p w:rsidR="00712DC0" w:rsidRPr="00422C2D" w:rsidRDefault="00FD6697" w:rsidP="00497541">
      <w:pPr>
        <w:jc w:val="both"/>
        <w:rPr>
          <w:rFonts w:eastAsiaTheme="minorHAnsi"/>
          <w:bCs/>
          <w:lang w:eastAsia="en-US"/>
        </w:rPr>
      </w:pPr>
      <w:r w:rsidRPr="00422C2D">
        <w:t>п</w:t>
      </w:r>
      <w:r w:rsidR="00712DC0" w:rsidRPr="00422C2D">
        <w:t>реобразовани</w:t>
      </w:r>
      <w:r w:rsidRPr="00422C2D">
        <w:t xml:space="preserve">я </w:t>
      </w:r>
      <w:r w:rsidR="00712DC0" w:rsidRPr="00422C2D">
        <w:t xml:space="preserve"> </w:t>
      </w:r>
      <w:r w:rsidR="00497541" w:rsidRPr="00422C2D">
        <w:rPr>
          <w:rFonts w:eastAsiaTheme="minorHAnsi"/>
          <w:bCs/>
          <w:lang w:eastAsia="en-US"/>
        </w:rPr>
        <w:t xml:space="preserve">муниципального </w:t>
      </w:r>
      <w:r w:rsidRPr="00422C2D">
        <w:rPr>
          <w:rFonts w:eastAsiaTheme="minorHAnsi"/>
          <w:bCs/>
          <w:lang w:eastAsia="en-US"/>
        </w:rPr>
        <w:t xml:space="preserve">  </w:t>
      </w:r>
      <w:r w:rsidR="00497541" w:rsidRPr="00422C2D">
        <w:rPr>
          <w:rFonts w:eastAsiaTheme="minorHAnsi"/>
          <w:bCs/>
          <w:lang w:eastAsia="en-US"/>
        </w:rPr>
        <w:t>образования</w:t>
      </w:r>
    </w:p>
    <w:p w:rsidR="00712DC0" w:rsidRPr="00422C2D" w:rsidRDefault="00497541" w:rsidP="00497541">
      <w:pPr>
        <w:jc w:val="both"/>
        <w:rPr>
          <w:rFonts w:eastAsiaTheme="minorHAnsi"/>
          <w:bCs/>
          <w:lang w:eastAsia="en-US"/>
        </w:rPr>
      </w:pPr>
      <w:r w:rsidRPr="00422C2D">
        <w:rPr>
          <w:rFonts w:eastAsiaTheme="minorHAnsi"/>
          <w:bCs/>
          <w:lang w:eastAsia="en-US"/>
        </w:rPr>
        <w:t>городского</w:t>
      </w:r>
      <w:r w:rsidR="00712DC0" w:rsidRPr="00422C2D">
        <w:rPr>
          <w:rFonts w:eastAsiaTheme="minorHAnsi"/>
          <w:bCs/>
          <w:lang w:eastAsia="en-US"/>
        </w:rPr>
        <w:t xml:space="preserve"> </w:t>
      </w:r>
      <w:r w:rsidRPr="00422C2D">
        <w:rPr>
          <w:rFonts w:eastAsiaTheme="minorHAnsi"/>
          <w:bCs/>
          <w:lang w:eastAsia="en-US"/>
        </w:rPr>
        <w:t>округа «Вуктыл»</w:t>
      </w:r>
      <w:r w:rsidR="00FD6697" w:rsidRPr="00422C2D">
        <w:rPr>
          <w:rFonts w:eastAsiaTheme="minorHAnsi"/>
          <w:bCs/>
          <w:lang w:eastAsia="en-US"/>
        </w:rPr>
        <w:t xml:space="preserve"> </w:t>
      </w:r>
      <w:r w:rsidRPr="00422C2D">
        <w:rPr>
          <w:rFonts w:eastAsiaTheme="minorHAnsi"/>
          <w:bCs/>
          <w:lang w:eastAsia="en-US"/>
        </w:rPr>
        <w:t xml:space="preserve"> </w:t>
      </w:r>
      <w:r w:rsidR="00712DC0" w:rsidRPr="00422C2D">
        <w:rPr>
          <w:rFonts w:eastAsiaTheme="minorHAnsi"/>
          <w:bCs/>
          <w:lang w:eastAsia="en-US"/>
        </w:rPr>
        <w:t>путем</w:t>
      </w:r>
      <w:r w:rsidR="00FD6697" w:rsidRPr="00422C2D">
        <w:rPr>
          <w:rFonts w:eastAsiaTheme="minorHAnsi"/>
          <w:bCs/>
          <w:lang w:eastAsia="en-US"/>
        </w:rPr>
        <w:t xml:space="preserve"> </w:t>
      </w:r>
      <w:r w:rsidR="00712DC0" w:rsidRPr="00422C2D">
        <w:rPr>
          <w:rFonts w:eastAsiaTheme="minorHAnsi"/>
          <w:bCs/>
          <w:lang w:eastAsia="en-US"/>
        </w:rPr>
        <w:t xml:space="preserve"> изменения</w:t>
      </w:r>
    </w:p>
    <w:p w:rsidR="00712DC0" w:rsidRPr="00422C2D" w:rsidRDefault="00497541" w:rsidP="00497541">
      <w:pPr>
        <w:jc w:val="both"/>
        <w:rPr>
          <w:rFonts w:eastAsiaTheme="minorHAnsi"/>
          <w:bCs/>
          <w:lang w:eastAsia="en-US"/>
        </w:rPr>
      </w:pPr>
      <w:r w:rsidRPr="00422C2D">
        <w:rPr>
          <w:rFonts w:eastAsiaTheme="minorHAnsi"/>
          <w:bCs/>
          <w:lang w:eastAsia="en-US"/>
        </w:rPr>
        <w:t>статус</w:t>
      </w:r>
      <w:r w:rsidR="00712DC0" w:rsidRPr="00422C2D">
        <w:rPr>
          <w:rFonts w:eastAsiaTheme="minorHAnsi"/>
          <w:bCs/>
          <w:lang w:eastAsia="en-US"/>
        </w:rPr>
        <w:t>а городского округа в связи с наделением</w:t>
      </w:r>
    </w:p>
    <w:p w:rsidR="00497541" w:rsidRPr="00422C2D" w:rsidRDefault="00FD6697" w:rsidP="00712DC0">
      <w:pPr>
        <w:jc w:val="both"/>
        <w:rPr>
          <w:rFonts w:eastAsiaTheme="minorHAnsi"/>
          <w:bCs/>
          <w:lang w:eastAsia="en-US"/>
        </w:rPr>
      </w:pPr>
      <w:r w:rsidRPr="00422C2D">
        <w:rPr>
          <w:rFonts w:eastAsiaTheme="minorHAnsi"/>
          <w:bCs/>
          <w:lang w:eastAsia="en-US"/>
        </w:rPr>
        <w:t xml:space="preserve">его </w:t>
      </w:r>
      <w:r w:rsidR="00712DC0" w:rsidRPr="00422C2D">
        <w:rPr>
          <w:rFonts w:eastAsiaTheme="minorHAnsi"/>
          <w:bCs/>
          <w:lang w:eastAsia="en-US"/>
        </w:rPr>
        <w:t xml:space="preserve">статусом </w:t>
      </w:r>
      <w:r w:rsidR="00497541" w:rsidRPr="00422C2D">
        <w:rPr>
          <w:rFonts w:eastAsiaTheme="minorHAnsi"/>
          <w:bCs/>
          <w:lang w:eastAsia="en-US"/>
        </w:rPr>
        <w:t>муниципального</w:t>
      </w:r>
      <w:r w:rsidR="00712DC0" w:rsidRPr="00422C2D">
        <w:rPr>
          <w:rFonts w:eastAsiaTheme="minorHAnsi"/>
          <w:bCs/>
          <w:lang w:eastAsia="en-US"/>
        </w:rPr>
        <w:t xml:space="preserve"> </w:t>
      </w:r>
      <w:r w:rsidR="00497541" w:rsidRPr="00422C2D">
        <w:rPr>
          <w:rFonts w:eastAsiaTheme="minorHAnsi"/>
          <w:bCs/>
          <w:lang w:eastAsia="en-US"/>
        </w:rPr>
        <w:t>округа</w:t>
      </w:r>
    </w:p>
    <w:p w:rsidR="00712DC0" w:rsidRPr="00422C2D" w:rsidRDefault="00712DC0" w:rsidP="00712DC0">
      <w:pPr>
        <w:jc w:val="both"/>
      </w:pPr>
    </w:p>
    <w:p w:rsidR="00911176" w:rsidRDefault="001B4184" w:rsidP="008F2430">
      <w:pPr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</w:t>
      </w:r>
      <w:r w:rsidRPr="001B4184">
        <w:rPr>
          <w:rFonts w:eastAsiaTheme="minorHAnsi"/>
          <w:lang w:eastAsia="en-US"/>
        </w:rPr>
        <w:t>соответствии с</w:t>
      </w:r>
      <w:r w:rsidR="00FD6697">
        <w:rPr>
          <w:rFonts w:eastAsiaTheme="minorHAnsi"/>
          <w:lang w:eastAsia="en-US"/>
        </w:rPr>
        <w:t xml:space="preserve"> частью 7.3</w:t>
      </w:r>
      <w:r w:rsidRPr="001B4184">
        <w:rPr>
          <w:rFonts w:eastAsiaTheme="minorHAnsi"/>
          <w:lang w:eastAsia="en-US"/>
        </w:rPr>
        <w:t xml:space="preserve"> </w:t>
      </w:r>
      <w:hyperlink r:id="rId6" w:history="1">
        <w:r w:rsidRPr="001B4184">
          <w:rPr>
            <w:rFonts w:eastAsiaTheme="minorHAnsi"/>
            <w:lang w:eastAsia="en-US"/>
          </w:rPr>
          <w:t>стать</w:t>
        </w:r>
        <w:r w:rsidR="00FD6697">
          <w:rPr>
            <w:rFonts w:eastAsiaTheme="minorHAnsi"/>
            <w:lang w:eastAsia="en-US"/>
          </w:rPr>
          <w:t>и</w:t>
        </w:r>
        <w:r w:rsidRPr="001B4184">
          <w:rPr>
            <w:rFonts w:eastAsiaTheme="minorHAnsi"/>
            <w:lang w:eastAsia="en-US"/>
          </w:rPr>
          <w:t xml:space="preserve"> 13</w:t>
        </w:r>
      </w:hyperlink>
      <w:r w:rsidR="00CB138D">
        <w:t xml:space="preserve">, статьей 28 </w:t>
      </w:r>
      <w:r w:rsidRPr="001B4184">
        <w:rPr>
          <w:rFonts w:eastAsiaTheme="minorHAnsi"/>
          <w:lang w:eastAsia="en-US"/>
        </w:rPr>
        <w:t>Федерального</w:t>
      </w:r>
      <w:r>
        <w:rPr>
          <w:rFonts w:eastAsiaTheme="minorHAnsi"/>
          <w:lang w:eastAsia="en-US"/>
        </w:rPr>
        <w:t xml:space="preserve"> закона от </w:t>
      </w:r>
      <w:r w:rsidR="00C40C01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6</w:t>
      </w:r>
      <w:r w:rsidR="00C40C01">
        <w:rPr>
          <w:rFonts w:eastAsiaTheme="minorHAnsi"/>
          <w:lang w:eastAsia="en-US"/>
        </w:rPr>
        <w:t>.10.</w:t>
      </w:r>
      <w:r>
        <w:rPr>
          <w:rFonts w:eastAsiaTheme="minorHAnsi"/>
          <w:lang w:eastAsia="en-US"/>
        </w:rPr>
        <w:t xml:space="preserve">2003 № 131-ФЗ «Об общих принципах организации местного самоуправления в Российской </w:t>
      </w:r>
      <w:r w:rsidRPr="00C40C01">
        <w:rPr>
          <w:rFonts w:eastAsiaTheme="minorHAnsi"/>
          <w:lang w:eastAsia="en-US"/>
        </w:rPr>
        <w:t xml:space="preserve">Федерации», </w:t>
      </w:r>
      <w:r w:rsidR="00697B8F">
        <w:rPr>
          <w:rFonts w:eastAsiaTheme="minorHAnsi"/>
          <w:lang w:eastAsia="en-US"/>
        </w:rPr>
        <w:t xml:space="preserve">пунктом 1 части 2 </w:t>
      </w:r>
      <w:r w:rsidR="00C40C01" w:rsidRPr="00C40C01">
        <w:rPr>
          <w:rFonts w:eastAsiaTheme="minorHAnsi"/>
          <w:lang w:eastAsia="en-US"/>
        </w:rPr>
        <w:t>ст</w:t>
      </w:r>
      <w:r w:rsidR="00C40C01">
        <w:rPr>
          <w:rFonts w:eastAsiaTheme="minorHAnsi"/>
          <w:lang w:eastAsia="en-US"/>
        </w:rPr>
        <w:t>ать</w:t>
      </w:r>
      <w:r w:rsidR="00697B8F">
        <w:rPr>
          <w:rFonts w:eastAsiaTheme="minorHAnsi"/>
          <w:lang w:eastAsia="en-US"/>
        </w:rPr>
        <w:t>и</w:t>
      </w:r>
      <w:r w:rsidR="00C40C01" w:rsidRPr="00C40C01">
        <w:rPr>
          <w:rFonts w:eastAsiaTheme="minorHAnsi"/>
          <w:lang w:eastAsia="en-US"/>
        </w:rPr>
        <w:t xml:space="preserve"> 2 Федеральн</w:t>
      </w:r>
      <w:r w:rsidR="00C40C01">
        <w:rPr>
          <w:rFonts w:eastAsiaTheme="minorHAnsi"/>
          <w:lang w:eastAsia="en-US"/>
        </w:rPr>
        <w:t>ого</w:t>
      </w:r>
      <w:r w:rsidR="00C40C01" w:rsidRPr="00C40C01">
        <w:rPr>
          <w:rFonts w:eastAsiaTheme="minorHAnsi"/>
          <w:lang w:eastAsia="en-US"/>
        </w:rPr>
        <w:t xml:space="preserve"> закон</w:t>
      </w:r>
      <w:r w:rsidR="00C40C01">
        <w:rPr>
          <w:rFonts w:eastAsiaTheme="minorHAnsi"/>
          <w:lang w:eastAsia="en-US"/>
        </w:rPr>
        <w:t>а</w:t>
      </w:r>
      <w:r w:rsidR="00C40C01" w:rsidRPr="00C40C01">
        <w:rPr>
          <w:rFonts w:eastAsiaTheme="minorHAnsi"/>
          <w:lang w:eastAsia="en-US"/>
        </w:rPr>
        <w:t xml:space="preserve"> от 01.05.2019 </w:t>
      </w:r>
      <w:r w:rsidR="00697B8F">
        <w:rPr>
          <w:rFonts w:eastAsiaTheme="minorHAnsi"/>
          <w:lang w:eastAsia="en-US"/>
        </w:rPr>
        <w:t xml:space="preserve"> </w:t>
      </w:r>
      <w:r w:rsidR="00C40C01">
        <w:rPr>
          <w:rFonts w:eastAsiaTheme="minorHAnsi"/>
          <w:lang w:eastAsia="en-US"/>
        </w:rPr>
        <w:t>№</w:t>
      </w:r>
      <w:r w:rsidR="00C40C01" w:rsidRPr="00C40C01">
        <w:rPr>
          <w:rFonts w:eastAsiaTheme="minorHAnsi"/>
          <w:lang w:eastAsia="en-US"/>
        </w:rPr>
        <w:t xml:space="preserve"> 87-ФЗ </w:t>
      </w:r>
      <w:r w:rsidR="00C40C01">
        <w:rPr>
          <w:rFonts w:eastAsiaTheme="minorHAnsi"/>
          <w:lang w:eastAsia="en-US"/>
        </w:rPr>
        <w:t>«</w:t>
      </w:r>
      <w:r w:rsidR="00C40C01" w:rsidRPr="00C40C01">
        <w:rPr>
          <w:rFonts w:eastAsiaTheme="minorHAnsi"/>
          <w:lang w:eastAsia="en-US"/>
        </w:rPr>
        <w:t xml:space="preserve">О внесении изменений в Федеральный закон </w:t>
      </w:r>
      <w:r w:rsidR="00C40C01">
        <w:rPr>
          <w:rFonts w:eastAsiaTheme="minorHAnsi"/>
          <w:lang w:eastAsia="en-US"/>
        </w:rPr>
        <w:t>«</w:t>
      </w:r>
      <w:r w:rsidR="00C40C01" w:rsidRPr="00C40C01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C40C01">
        <w:rPr>
          <w:rFonts w:eastAsiaTheme="minorHAnsi"/>
          <w:lang w:eastAsia="en-US"/>
        </w:rPr>
        <w:t>»,</w:t>
      </w:r>
      <w:r w:rsidR="00C40C01" w:rsidRPr="00C40C01">
        <w:rPr>
          <w:rFonts w:eastAsiaTheme="minorHAnsi"/>
          <w:lang w:eastAsia="en-US"/>
        </w:rPr>
        <w:t xml:space="preserve"> </w:t>
      </w:r>
      <w:r w:rsidR="00FD6697">
        <w:rPr>
          <w:rFonts w:eastAsiaTheme="minorHAnsi"/>
          <w:lang w:eastAsia="en-US"/>
        </w:rPr>
        <w:t>стать</w:t>
      </w:r>
      <w:r w:rsidR="002E135C">
        <w:rPr>
          <w:rFonts w:eastAsiaTheme="minorHAnsi"/>
          <w:lang w:eastAsia="en-US"/>
        </w:rPr>
        <w:t>ей</w:t>
      </w:r>
      <w:r w:rsidR="00FD6697">
        <w:rPr>
          <w:rFonts w:eastAsiaTheme="minorHAnsi"/>
          <w:lang w:eastAsia="en-US"/>
        </w:rPr>
        <w:t xml:space="preserve"> 17</w:t>
      </w:r>
      <w:r w:rsidR="002E135C">
        <w:rPr>
          <w:rFonts w:eastAsiaTheme="minorHAnsi"/>
          <w:lang w:eastAsia="en-US"/>
        </w:rPr>
        <w:t xml:space="preserve"> </w:t>
      </w:r>
      <w:r w:rsidR="00C40C01">
        <w:rPr>
          <w:rFonts w:eastAsiaTheme="minorHAnsi"/>
          <w:lang w:eastAsia="en-US"/>
        </w:rPr>
        <w:t>Устава</w:t>
      </w:r>
      <w:proofErr w:type="gramEnd"/>
      <w:r w:rsidR="00C40C01">
        <w:rPr>
          <w:rFonts w:eastAsiaTheme="minorHAnsi"/>
          <w:lang w:eastAsia="en-US"/>
        </w:rPr>
        <w:t xml:space="preserve"> муниципального образования городского округа «Вуктыл»</w:t>
      </w:r>
      <w:r w:rsidR="002E135C">
        <w:rPr>
          <w:rFonts w:eastAsiaTheme="minorHAnsi"/>
          <w:lang w:eastAsia="en-US"/>
        </w:rPr>
        <w:t>, р</w:t>
      </w:r>
      <w:r w:rsidR="002E135C" w:rsidRPr="002E135C">
        <w:rPr>
          <w:rFonts w:eastAsiaTheme="minorHAnsi"/>
          <w:lang w:eastAsia="en-US"/>
        </w:rPr>
        <w:t>ешение</w:t>
      </w:r>
      <w:r w:rsidR="002E135C">
        <w:rPr>
          <w:rFonts w:eastAsiaTheme="minorHAnsi"/>
          <w:lang w:eastAsia="en-US"/>
        </w:rPr>
        <w:t>м</w:t>
      </w:r>
      <w:r w:rsidR="002E135C" w:rsidRPr="002E135C">
        <w:rPr>
          <w:rFonts w:eastAsiaTheme="minorHAnsi"/>
          <w:lang w:eastAsia="en-US"/>
        </w:rPr>
        <w:t xml:space="preserve"> Совета городского округа </w:t>
      </w:r>
      <w:r w:rsidR="002E135C">
        <w:rPr>
          <w:rFonts w:eastAsiaTheme="minorHAnsi"/>
          <w:lang w:eastAsia="en-US"/>
        </w:rPr>
        <w:t>«</w:t>
      </w:r>
      <w:r w:rsidR="002E135C" w:rsidRPr="002E135C">
        <w:rPr>
          <w:rFonts w:eastAsiaTheme="minorHAnsi"/>
          <w:lang w:eastAsia="en-US"/>
        </w:rPr>
        <w:t>Вуктыл</w:t>
      </w:r>
      <w:r w:rsidR="002E135C">
        <w:rPr>
          <w:rFonts w:eastAsiaTheme="minorHAnsi"/>
          <w:lang w:eastAsia="en-US"/>
        </w:rPr>
        <w:t>»</w:t>
      </w:r>
      <w:r w:rsidR="002E135C" w:rsidRPr="002E135C">
        <w:rPr>
          <w:rFonts w:eastAsiaTheme="minorHAnsi"/>
          <w:lang w:eastAsia="en-US"/>
        </w:rPr>
        <w:t xml:space="preserve"> от 19.04.2016 </w:t>
      </w:r>
      <w:r w:rsidR="002E135C">
        <w:rPr>
          <w:rFonts w:eastAsiaTheme="minorHAnsi"/>
          <w:lang w:eastAsia="en-US"/>
        </w:rPr>
        <w:t>№</w:t>
      </w:r>
      <w:r w:rsidR="002E135C" w:rsidRPr="002E135C">
        <w:rPr>
          <w:rFonts w:eastAsiaTheme="minorHAnsi"/>
          <w:lang w:eastAsia="en-US"/>
        </w:rPr>
        <w:t xml:space="preserve"> 33 </w:t>
      </w:r>
      <w:r w:rsidR="002E135C">
        <w:rPr>
          <w:rFonts w:eastAsiaTheme="minorHAnsi"/>
          <w:lang w:eastAsia="en-US"/>
        </w:rPr>
        <w:t>«</w:t>
      </w:r>
      <w:r w:rsidR="002E135C" w:rsidRPr="002E135C">
        <w:rPr>
          <w:rFonts w:eastAsiaTheme="minorHAnsi"/>
          <w:lang w:eastAsia="en-US"/>
        </w:rPr>
        <w:t xml:space="preserve">Об утверждении Порядка организации и проведения публичных слушаний на территории городского округа </w:t>
      </w:r>
      <w:r w:rsidR="002E135C">
        <w:rPr>
          <w:rFonts w:eastAsiaTheme="minorHAnsi"/>
          <w:lang w:eastAsia="en-US"/>
        </w:rPr>
        <w:t>«</w:t>
      </w:r>
      <w:r w:rsidR="002E135C" w:rsidRPr="002E135C">
        <w:rPr>
          <w:rFonts w:eastAsiaTheme="minorHAnsi"/>
          <w:lang w:eastAsia="en-US"/>
        </w:rPr>
        <w:t>Вуктыл</w:t>
      </w:r>
      <w:r w:rsidR="002E135C">
        <w:rPr>
          <w:rFonts w:eastAsiaTheme="minorHAnsi"/>
          <w:lang w:eastAsia="en-US"/>
        </w:rPr>
        <w:t>»</w:t>
      </w:r>
    </w:p>
    <w:p w:rsidR="008F2430" w:rsidRDefault="008F2430" w:rsidP="008F2430">
      <w:pPr>
        <w:ind w:firstLine="709"/>
        <w:jc w:val="both"/>
        <w:rPr>
          <w:rFonts w:eastAsiaTheme="minorHAnsi"/>
          <w:lang w:eastAsia="en-US"/>
        </w:rPr>
      </w:pPr>
    </w:p>
    <w:p w:rsidR="0033056C" w:rsidRDefault="0033056C" w:rsidP="0033056C">
      <w:pPr>
        <w:jc w:val="center"/>
        <w:rPr>
          <w:b/>
        </w:rPr>
      </w:pPr>
      <w:r w:rsidRPr="0033056C">
        <w:rPr>
          <w:b/>
        </w:rPr>
        <w:t xml:space="preserve">Совет городского округа «Вуктыл» </w:t>
      </w:r>
      <w:r w:rsidR="00B055CC">
        <w:rPr>
          <w:b/>
        </w:rPr>
        <w:t>решил</w:t>
      </w:r>
      <w:r w:rsidRPr="0033056C">
        <w:rPr>
          <w:b/>
        </w:rPr>
        <w:t>:</w:t>
      </w:r>
    </w:p>
    <w:p w:rsidR="0033056C" w:rsidRPr="0033056C" w:rsidRDefault="0033056C" w:rsidP="0033056C">
      <w:pPr>
        <w:jc w:val="center"/>
        <w:rPr>
          <w:b/>
        </w:rPr>
      </w:pPr>
    </w:p>
    <w:p w:rsidR="002E135C" w:rsidRDefault="00D749F3" w:rsidP="005E5270">
      <w:pPr>
        <w:autoSpaceDE w:val="0"/>
        <w:autoSpaceDN w:val="0"/>
        <w:adjustRightInd w:val="0"/>
        <w:ind w:firstLine="709"/>
        <w:jc w:val="both"/>
      </w:pPr>
      <w:r w:rsidRPr="002E135C">
        <w:rPr>
          <w:rFonts w:eastAsia="Calibri"/>
          <w:lang w:eastAsia="en-US"/>
        </w:rPr>
        <w:t xml:space="preserve">1. </w:t>
      </w:r>
      <w:r w:rsidR="002E135C" w:rsidRPr="002E135C">
        <w:t xml:space="preserve">Назначить </w:t>
      </w:r>
      <w:r w:rsidR="00F061B3">
        <w:t xml:space="preserve">по инициативе Совета городского округа «Вуктыл» </w:t>
      </w:r>
      <w:r w:rsidR="006B367A">
        <w:t xml:space="preserve">проведение </w:t>
      </w:r>
      <w:r w:rsidR="002E135C" w:rsidRPr="002E135C">
        <w:t>публичны</w:t>
      </w:r>
      <w:r w:rsidR="006B367A">
        <w:t>х</w:t>
      </w:r>
      <w:r w:rsidR="002E135C" w:rsidRPr="002E135C">
        <w:t xml:space="preserve"> слушани</w:t>
      </w:r>
      <w:r w:rsidR="006B367A">
        <w:t>й</w:t>
      </w:r>
      <w:r w:rsidR="002E135C" w:rsidRPr="002E135C">
        <w:t xml:space="preserve"> по вопросу</w:t>
      </w:r>
      <w:r w:rsidR="002E135C">
        <w:t xml:space="preserve"> преобразования муниципального образования городского округа «Вуктыл» путем изменения статуса городского округа в связи с наделением его статусом муниципального округа</w:t>
      </w:r>
      <w:r w:rsidR="00F061B3">
        <w:t xml:space="preserve"> на 24.10.2022</w:t>
      </w:r>
      <w:r w:rsidR="006B367A">
        <w:t xml:space="preserve"> в 17 час. 00 минут </w:t>
      </w:r>
      <w:r w:rsidR="006B367A" w:rsidRPr="000966BB">
        <w:rPr>
          <w:rFonts w:eastAsiaTheme="minorHAnsi"/>
          <w:lang w:eastAsia="en-US"/>
        </w:rPr>
        <w:t>по адресу</w:t>
      </w:r>
      <w:r w:rsidR="006B367A" w:rsidRPr="00B827C3">
        <w:rPr>
          <w:rFonts w:eastAsiaTheme="minorHAnsi"/>
          <w:lang w:eastAsia="en-US"/>
        </w:rPr>
        <w:t xml:space="preserve">: </w:t>
      </w:r>
      <w:proofErr w:type="gramStart"/>
      <w:r w:rsidR="006B367A" w:rsidRPr="00B827C3">
        <w:rPr>
          <w:rFonts w:eastAsiaTheme="minorHAnsi"/>
          <w:lang w:eastAsia="en-US"/>
        </w:rPr>
        <w:t>г</w:t>
      </w:r>
      <w:proofErr w:type="gramEnd"/>
      <w:r w:rsidR="006B367A" w:rsidRPr="00B827C3">
        <w:rPr>
          <w:rFonts w:eastAsiaTheme="minorHAnsi"/>
          <w:lang w:eastAsia="en-US"/>
        </w:rPr>
        <w:t>. Вуктыл, ул. Комсомольская, д. 14, зал</w:t>
      </w:r>
      <w:r w:rsidR="006B367A">
        <w:rPr>
          <w:rFonts w:eastAsiaTheme="minorHAnsi"/>
          <w:lang w:eastAsia="en-US"/>
        </w:rPr>
        <w:t xml:space="preserve"> заседаний (актовый зал). Публичные слушания </w:t>
      </w:r>
      <w:r w:rsidR="006B367A">
        <w:t xml:space="preserve">проводятся открыто для населения и средств массовой </w:t>
      </w:r>
      <w:r w:rsidR="006B367A" w:rsidRPr="000966BB">
        <w:t>информации</w:t>
      </w:r>
      <w:r w:rsidR="00F061B3">
        <w:t>.</w:t>
      </w:r>
    </w:p>
    <w:p w:rsidR="00F061B3" w:rsidRDefault="00F061B3" w:rsidP="00F061B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lang w:eastAsia="en-US"/>
        </w:rPr>
        <w:t xml:space="preserve">2. </w:t>
      </w:r>
      <w:r>
        <w:t xml:space="preserve">Создать </w:t>
      </w:r>
      <w:r>
        <w:rPr>
          <w:rFonts w:eastAsiaTheme="minorHAnsi"/>
          <w:lang w:eastAsia="en-US"/>
        </w:rPr>
        <w:t xml:space="preserve">временную комиссию по организации и проведению публичных слушаний по </w:t>
      </w:r>
      <w:r w:rsidRPr="002E135C">
        <w:t>вопросу</w:t>
      </w:r>
      <w:r w:rsidR="006B367A">
        <w:t xml:space="preserve"> </w:t>
      </w:r>
      <w:r>
        <w:t>преобразования муниципального образования городского округа «Вуктыл» путем изменения статуса городского округа в связи с наделением его статусом муниципального округа (далее - Комиссия) и утвердить ее состав согласно приложению.</w:t>
      </w:r>
    </w:p>
    <w:p w:rsidR="00320809" w:rsidRDefault="00320809" w:rsidP="003208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Определить следующий круг приглашенных лиц: население муниципального образования городского округа «Вуктыл».</w:t>
      </w:r>
    </w:p>
    <w:p w:rsidR="006B367A" w:rsidRDefault="00320809" w:rsidP="006B367A">
      <w:pPr>
        <w:ind w:firstLine="709"/>
        <w:jc w:val="both"/>
      </w:pPr>
      <w:r>
        <w:rPr>
          <w:rFonts w:eastAsiaTheme="minorHAnsi"/>
          <w:bCs/>
          <w:lang w:eastAsia="en-US"/>
        </w:rPr>
        <w:t>4</w:t>
      </w:r>
      <w:r w:rsidR="00F061B3">
        <w:rPr>
          <w:rFonts w:eastAsiaTheme="minorHAnsi"/>
          <w:bCs/>
          <w:lang w:eastAsia="en-US"/>
        </w:rPr>
        <w:t xml:space="preserve">. </w:t>
      </w:r>
      <w:r w:rsidR="006B367A">
        <w:t>Утвердить следующий порядок участия граждан в обсуждении вопроса</w:t>
      </w:r>
      <w:r w:rsidR="006B367A" w:rsidRPr="006B367A">
        <w:t xml:space="preserve"> </w:t>
      </w:r>
      <w:r w:rsidR="006B367A">
        <w:t xml:space="preserve">преобразования муниципального образования городского округа «Вуктыл» путем изменения статуса городского округа в связи с наделением его статусом муниципального округа (далее </w:t>
      </w:r>
      <w:r w:rsidR="00FB4E62">
        <w:t>-</w:t>
      </w:r>
      <w:r w:rsidR="006B367A">
        <w:t xml:space="preserve"> </w:t>
      </w:r>
      <w:r w:rsidR="00FB4E62">
        <w:t>вопрос о наделении статусом муниципального округа</w:t>
      </w:r>
      <w:r w:rsidR="006B367A">
        <w:t>) и учета предложений:</w:t>
      </w:r>
    </w:p>
    <w:p w:rsidR="006B367A" w:rsidRDefault="006B367A" w:rsidP="006B36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1) </w:t>
      </w:r>
      <w:r w:rsidR="00FB4E62">
        <w:t>вопрос о наделении статусом муниципального округа</w:t>
      </w:r>
      <w:r w:rsidR="00FB4E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может обсуждаться на собраниях трудовых коллективов, собраниях общественных объединений, профессиональных союзов, иных собраниях граждан. </w:t>
      </w:r>
      <w:proofErr w:type="gramStart"/>
      <w:r>
        <w:rPr>
          <w:rFonts w:eastAsiaTheme="minorHAnsi"/>
          <w:lang w:eastAsia="en-US"/>
        </w:rPr>
        <w:t xml:space="preserve">Выработанные в ходе обсуждения предложения с указанием автора, внесшего предложение, направляются в организационный отдел администрации городского округа «Вуктыл» по адресу: </w:t>
      </w:r>
      <w:r w:rsidR="0041148C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г. Вуктыл, ул. Комсомольская, д. 14, </w:t>
      </w:r>
      <w:proofErr w:type="spellStart"/>
      <w:r>
        <w:rPr>
          <w:rFonts w:eastAsiaTheme="minorHAnsi"/>
          <w:lang w:eastAsia="en-US"/>
        </w:rPr>
        <w:t>каб</w:t>
      </w:r>
      <w:proofErr w:type="spellEnd"/>
      <w:r>
        <w:rPr>
          <w:rFonts w:eastAsiaTheme="minorHAnsi"/>
          <w:lang w:eastAsia="en-US"/>
        </w:rPr>
        <w:t>. 304, тел.: 2-14-60 (</w:t>
      </w:r>
      <w:r>
        <w:rPr>
          <w:color w:val="000000"/>
        </w:rPr>
        <w:t>в рабочие дни с понедельника по четверг с 08 часов 30 минут до 17 часов 15 минут, по пятницам с 08 часов 30 минут до 15 часов 45 минут, исключая</w:t>
      </w:r>
      <w:proofErr w:type="gramEnd"/>
      <w:r>
        <w:rPr>
          <w:color w:val="000000"/>
        </w:rPr>
        <w:t xml:space="preserve"> время обеденного перерыва с 12 часов 45 минут до 14 часов 00 минут) </w:t>
      </w:r>
      <w:r>
        <w:rPr>
          <w:rFonts w:eastAsiaTheme="minorHAnsi"/>
          <w:lang w:eastAsia="en-US"/>
        </w:rPr>
        <w:t xml:space="preserve">не позднее, чем за 7 дней до даты проведения публичных слушаний. К предложениям по </w:t>
      </w:r>
      <w:r w:rsidR="0041148C">
        <w:t>вопросу о наделении статусом муниципального округа</w:t>
      </w:r>
      <w:r w:rsidR="004114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должны быть приложены аргументированные обоснования вносимых предложений;</w:t>
      </w:r>
    </w:p>
    <w:p w:rsidR="006B367A" w:rsidRDefault="006B367A" w:rsidP="006B36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2) жители городского округа «Вуктыл», которые не смогли принять участие в обсуждении </w:t>
      </w:r>
      <w:r w:rsidR="0041148C">
        <w:t>вопроса о наделении статусом муниципального округа</w:t>
      </w:r>
      <w:r w:rsidR="004114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собраниях, подают свои аргументированные предложения непосредственно в организационный отдел администрации городского округа «Вуктыл» по адресу: г. Вуктыл, ул. Комсомольская,    д. 14, </w:t>
      </w:r>
      <w:proofErr w:type="spellStart"/>
      <w:r>
        <w:rPr>
          <w:rFonts w:eastAsiaTheme="minorHAnsi"/>
          <w:lang w:eastAsia="en-US"/>
        </w:rPr>
        <w:t>каб</w:t>
      </w:r>
      <w:proofErr w:type="spellEnd"/>
      <w:r>
        <w:rPr>
          <w:rFonts w:eastAsiaTheme="minorHAnsi"/>
          <w:lang w:eastAsia="en-US"/>
        </w:rPr>
        <w:t>. 304, тел.: 2-14-60 (</w:t>
      </w:r>
      <w:r>
        <w:rPr>
          <w:color w:val="000000"/>
        </w:rPr>
        <w:t>в рабочие дни с понедельника по четверг с 08 часов 30 минут до 17 часов 15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минут</w:t>
      </w:r>
      <w:proofErr w:type="gramEnd"/>
      <w:r>
        <w:rPr>
          <w:color w:val="000000"/>
        </w:rPr>
        <w:t xml:space="preserve">, по пятницам с 08 часов 30 минут до 15 часов 45 минут, исключая время обеденного перерыва с 12 часов 45 минут до 14 часов 00 минут) </w:t>
      </w:r>
      <w:r>
        <w:rPr>
          <w:rFonts w:eastAsiaTheme="minorHAnsi"/>
          <w:lang w:eastAsia="en-US"/>
        </w:rPr>
        <w:t>не позднее, чем за 7 дней до даты проведения публичных слушаний;</w:t>
      </w:r>
    </w:p>
    <w:p w:rsidR="006B367A" w:rsidRDefault="006B367A" w:rsidP="006B36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Комиссия рассматривает поступающие предложения и готовит заключение на каждое предложение</w:t>
      </w:r>
      <w:r w:rsidR="00320809">
        <w:rPr>
          <w:rFonts w:eastAsiaTheme="minorHAnsi"/>
          <w:lang w:eastAsia="en-US"/>
        </w:rPr>
        <w:t>;</w:t>
      </w:r>
    </w:p>
    <w:p w:rsidR="00320809" w:rsidRDefault="00320809" w:rsidP="003208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по истечении срока приема предложений граждан по </w:t>
      </w:r>
      <w:r>
        <w:t>вопросу о наделении статусом муниципального округа</w:t>
      </w:r>
      <w:r>
        <w:rPr>
          <w:rFonts w:eastAsiaTheme="minorHAnsi"/>
          <w:lang w:eastAsia="en-US"/>
        </w:rPr>
        <w:t xml:space="preserve"> Комиссией формируется список предложений граждан по обозначенному вопросу с заключениями на предложения граждан, которые вносятся на публичные слушания, отражаются в протоколе проведения публичных слушаний;</w:t>
      </w:r>
    </w:p>
    <w:p w:rsidR="00320809" w:rsidRDefault="00320809" w:rsidP="003208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участвующие в публичных слушаниях лица вправе задавать вопросы и выступать по существу рассматриваемого вопроса; </w:t>
      </w:r>
    </w:p>
    <w:p w:rsidR="00320809" w:rsidRDefault="00320809" w:rsidP="003208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по результатам заслушивания мнений участников публичных слушаний определяются вопросы, которые выносятся на голосование. Подсчет голосов осуществляется председательствующим и секретарем, отражается в протоколе публичных слушаний;</w:t>
      </w:r>
    </w:p>
    <w:p w:rsidR="00320809" w:rsidRDefault="00320809" w:rsidP="003208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обсуждение </w:t>
      </w:r>
      <w:r>
        <w:t>вопроса о наделении статусом муниципального округа</w:t>
      </w:r>
      <w:r>
        <w:rPr>
          <w:rFonts w:eastAsiaTheme="minorHAnsi"/>
          <w:lang w:eastAsia="en-US"/>
        </w:rPr>
        <w:t xml:space="preserve"> заканчивается принятием рекомендаций;</w:t>
      </w:r>
    </w:p>
    <w:p w:rsidR="00320809" w:rsidRDefault="00320809" w:rsidP="003208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рекомендации принимаются путем одобрения большинством участников публичных слушаний;</w:t>
      </w:r>
    </w:p>
    <w:p w:rsidR="00320809" w:rsidRDefault="00320809" w:rsidP="003208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результаты публичных слушаний носят рекомендательный характер.</w:t>
      </w:r>
    </w:p>
    <w:p w:rsidR="00CB138D" w:rsidRDefault="00320809" w:rsidP="00CB138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lang w:eastAsia="en-US"/>
        </w:rPr>
        <w:t>5</w:t>
      </w:r>
      <w:r w:rsidR="00CB138D">
        <w:rPr>
          <w:rFonts w:eastAsiaTheme="minorHAnsi"/>
          <w:bCs/>
          <w:lang w:eastAsia="en-US"/>
        </w:rPr>
        <w:t xml:space="preserve">. </w:t>
      </w:r>
      <w:r w:rsidR="00CB138D">
        <w:t>Обязанности по организации подготовки и проведения публичных слушаний по вопросу о наделении статусом муниципального округа возложить на Комиссию.</w:t>
      </w:r>
    </w:p>
    <w:p w:rsidR="000A311A" w:rsidRDefault="000A311A" w:rsidP="00CB138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6.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решения возложить на постоянную депутатскую комиссию Совета городского округа «Вуктыл» по вопросам законодательства, местного самоуправления и депутатской этики.</w:t>
      </w:r>
    </w:p>
    <w:p w:rsidR="006436EB" w:rsidRDefault="000A311A" w:rsidP="00911176">
      <w:pPr>
        <w:autoSpaceDE w:val="0"/>
        <w:autoSpaceDN w:val="0"/>
        <w:adjustRightInd w:val="0"/>
        <w:spacing w:after="64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7</w:t>
      </w:r>
      <w:r w:rsidR="00D749F3" w:rsidRPr="0033056C">
        <w:rPr>
          <w:rFonts w:eastAsia="Calibri"/>
          <w:lang w:eastAsia="en-US"/>
        </w:rPr>
        <w:t xml:space="preserve">. </w:t>
      </w:r>
      <w:bookmarkStart w:id="0" w:name="_GoBack"/>
      <w:bookmarkEnd w:id="0"/>
      <w:r w:rsidR="00911176">
        <w:rPr>
          <w:rFonts w:eastAsiaTheme="minorHAnsi"/>
          <w:lang w:eastAsia="en-US"/>
        </w:rPr>
        <w:t>Настоящее решение вступает в силу со дня его опубликования (обнародования)</w:t>
      </w:r>
      <w:r w:rsidR="006436EB">
        <w:rPr>
          <w:rFonts w:eastAsiaTheme="minorHAnsi"/>
          <w:lang w:eastAsia="en-US"/>
        </w:rPr>
        <w:t>.</w:t>
      </w:r>
    </w:p>
    <w:p w:rsidR="002632F7" w:rsidRDefault="00685A12" w:rsidP="002632F7">
      <w:r>
        <w:t>Председатель Совета</w:t>
      </w:r>
    </w:p>
    <w:p w:rsidR="00685A12" w:rsidRDefault="00685A12" w:rsidP="006673A1">
      <w:r>
        <w:t xml:space="preserve">городского округа «Вуктыл»            </w:t>
      </w:r>
      <w:r w:rsidR="002632F7">
        <w:t xml:space="preserve">                                      </w:t>
      </w:r>
      <w:r>
        <w:t xml:space="preserve">                                   В.В. Олесик</w:t>
      </w:r>
    </w:p>
    <w:p w:rsidR="006673A1" w:rsidRDefault="006673A1" w:rsidP="006673A1"/>
    <w:p w:rsidR="00685A12" w:rsidRDefault="00685A12" w:rsidP="00685A12">
      <w:r>
        <w:t>Г</w:t>
      </w:r>
      <w:r w:rsidRPr="002B3498">
        <w:t>лав</w:t>
      </w:r>
      <w:r>
        <w:t>а</w:t>
      </w:r>
      <w:r w:rsidRPr="002B3498">
        <w:t xml:space="preserve"> </w:t>
      </w:r>
      <w:r>
        <w:t>муниципального образования</w:t>
      </w:r>
    </w:p>
    <w:p w:rsidR="00685A12" w:rsidRPr="002B3498" w:rsidRDefault="00685A12" w:rsidP="00685A12">
      <w:r w:rsidRPr="002B3498">
        <w:t xml:space="preserve">городского округа </w:t>
      </w:r>
      <w:r>
        <w:t>«Вуктыл» - руководитель</w:t>
      </w:r>
    </w:p>
    <w:p w:rsidR="00685A12" w:rsidRPr="00CF46F4" w:rsidRDefault="00685A12" w:rsidP="00685A12">
      <w:r>
        <w:t xml:space="preserve">администрации городского округа «Вуктыл»                       </w:t>
      </w:r>
      <w:r w:rsidR="002632F7">
        <w:t xml:space="preserve"> </w:t>
      </w:r>
      <w:r>
        <w:t xml:space="preserve">                              Г.Р. Идрисова</w:t>
      </w:r>
    </w:p>
    <w:p w:rsidR="00697B8F" w:rsidRDefault="00F34216" w:rsidP="00116EB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</w:t>
      </w: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116EB8">
      <w:pPr>
        <w:autoSpaceDE w:val="0"/>
        <w:autoSpaceDN w:val="0"/>
        <w:adjustRightInd w:val="0"/>
        <w:jc w:val="center"/>
      </w:pPr>
    </w:p>
    <w:p w:rsidR="00697B8F" w:rsidRDefault="00697B8F" w:rsidP="00697B8F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УТВЕРЖДЕН  </w:t>
      </w:r>
    </w:p>
    <w:p w:rsidR="00697B8F" w:rsidRDefault="00697B8F" w:rsidP="00697B8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решением Совета                                     </w:t>
      </w:r>
    </w:p>
    <w:p w:rsidR="00697B8F" w:rsidRDefault="00697B8F" w:rsidP="00697B8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городского округа «Вуктыл»</w:t>
      </w:r>
    </w:p>
    <w:p w:rsidR="00697B8F" w:rsidRDefault="00697B8F" w:rsidP="00697B8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от «___» сентября 2022 г. №______</w:t>
      </w:r>
    </w:p>
    <w:p w:rsidR="00697B8F" w:rsidRDefault="00697B8F" w:rsidP="00697B8F">
      <w:pPr>
        <w:autoSpaceDE w:val="0"/>
        <w:autoSpaceDN w:val="0"/>
        <w:adjustRightInd w:val="0"/>
        <w:spacing w:after="480"/>
        <w:jc w:val="center"/>
      </w:pPr>
      <w:r>
        <w:t xml:space="preserve">                                                                                       (приложение)</w:t>
      </w:r>
    </w:p>
    <w:p w:rsidR="00697B8F" w:rsidRPr="00125EDD" w:rsidRDefault="00697B8F" w:rsidP="00697B8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25EDD">
        <w:rPr>
          <w:rFonts w:eastAsiaTheme="minorHAnsi"/>
          <w:b/>
          <w:lang w:eastAsia="en-US"/>
        </w:rPr>
        <w:t>СОСТАВ</w:t>
      </w:r>
    </w:p>
    <w:p w:rsidR="00697B8F" w:rsidRPr="00697B8F" w:rsidRDefault="00697B8F" w:rsidP="00697B8F">
      <w:pPr>
        <w:autoSpaceDE w:val="0"/>
        <w:autoSpaceDN w:val="0"/>
        <w:adjustRightInd w:val="0"/>
        <w:jc w:val="center"/>
        <w:rPr>
          <w:b/>
        </w:rPr>
      </w:pPr>
      <w:r w:rsidRPr="00697B8F">
        <w:rPr>
          <w:rFonts w:eastAsiaTheme="minorHAnsi"/>
          <w:b/>
          <w:lang w:eastAsia="en-US"/>
        </w:rPr>
        <w:t xml:space="preserve">временной комиссии по организации и проведению публичных слушаний по </w:t>
      </w:r>
      <w:r w:rsidRPr="00697B8F">
        <w:rPr>
          <w:b/>
        </w:rPr>
        <w:t>вопросу преобразования муниципального образования городского округа «Вуктыл» путем изменения статуса городского округа в связи с наделением его статусом муниципального округа</w:t>
      </w:r>
    </w:p>
    <w:p w:rsidR="00697B8F" w:rsidRPr="00564593" w:rsidRDefault="00697B8F" w:rsidP="00697B8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564593">
        <w:rPr>
          <w:b/>
        </w:rPr>
        <w:t>(далее – Комиссия)</w:t>
      </w:r>
    </w:p>
    <w:p w:rsidR="00697B8F" w:rsidRDefault="00697B8F" w:rsidP="00697B8F">
      <w:pPr>
        <w:shd w:val="clear" w:color="auto" w:fill="FFFFFF" w:themeFill="background1"/>
        <w:autoSpaceDE w:val="0"/>
        <w:autoSpaceDN w:val="0"/>
        <w:adjustRightInd w:val="0"/>
        <w:jc w:val="center"/>
      </w:pPr>
    </w:p>
    <w:p w:rsidR="00697B8F" w:rsidRDefault="00697B8F" w:rsidP="00697B8F">
      <w:pPr>
        <w:autoSpaceDE w:val="0"/>
        <w:autoSpaceDN w:val="0"/>
        <w:adjustRightInd w:val="0"/>
      </w:pPr>
      <w:r>
        <w:t xml:space="preserve">Председатель Комиссии:                               Идрисова Гульнара Ренатовна -                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глава муниципального образования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городского округа «Вуктыл» - руководитель</w:t>
      </w:r>
    </w:p>
    <w:p w:rsidR="00697B8F" w:rsidRPr="000A7D43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администрации городского округа «Вуктыл».</w:t>
      </w:r>
    </w:p>
    <w:p w:rsidR="00697B8F" w:rsidRDefault="00697B8F" w:rsidP="00697B8F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97B8F" w:rsidRDefault="00697B8F" w:rsidP="00697B8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 Комиссии:                                     Иванова Юлиана Витальевна - заведующий</w:t>
      </w:r>
    </w:p>
    <w:p w:rsidR="00697B8F" w:rsidRPr="006E771B" w:rsidRDefault="00697B8F" w:rsidP="00697B8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организационным отделом администрации</w:t>
      </w:r>
    </w:p>
    <w:p w:rsidR="00697B8F" w:rsidRDefault="00697B8F" w:rsidP="00697B8F">
      <w:pPr>
        <w:autoSpaceDE w:val="0"/>
        <w:autoSpaceDN w:val="0"/>
        <w:adjustRightInd w:val="0"/>
        <w:jc w:val="center"/>
      </w:pPr>
      <w:r>
        <w:t xml:space="preserve">                                         городского округа «Вуктыл».</w:t>
      </w:r>
    </w:p>
    <w:p w:rsidR="00697B8F" w:rsidRDefault="00697B8F" w:rsidP="00697B8F">
      <w:pPr>
        <w:autoSpaceDE w:val="0"/>
        <w:autoSpaceDN w:val="0"/>
        <w:adjustRightInd w:val="0"/>
        <w:jc w:val="center"/>
      </w:pPr>
    </w:p>
    <w:p w:rsidR="00697B8F" w:rsidRDefault="00697B8F" w:rsidP="00697B8F">
      <w:pPr>
        <w:autoSpaceDE w:val="0"/>
        <w:autoSpaceDN w:val="0"/>
        <w:adjustRightInd w:val="0"/>
      </w:pPr>
      <w:r>
        <w:t xml:space="preserve">Члены Комиссии:                                           Бабина Виктория Александровна - заместитель  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руководителя администрации городского 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округа «Вуктыл» - начальник Финансового 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управления администрации городского округа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«Вуктыл»;</w:t>
      </w:r>
    </w:p>
    <w:p w:rsidR="00697B8F" w:rsidRDefault="00697B8F" w:rsidP="00697B8F">
      <w:pPr>
        <w:autoSpaceDE w:val="0"/>
        <w:autoSpaceDN w:val="0"/>
        <w:adjustRightInd w:val="0"/>
      </w:pP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Новикова Наталья Викторовна - заместитель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руководителя администрации городского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                                                                         округа «Вуктыл»;</w:t>
      </w:r>
    </w:p>
    <w:p w:rsidR="00697B8F" w:rsidRDefault="00697B8F" w:rsidP="00697B8F">
      <w:pPr>
        <w:autoSpaceDE w:val="0"/>
        <w:autoSpaceDN w:val="0"/>
        <w:adjustRightInd w:val="0"/>
      </w:pPr>
      <w:r>
        <w:t xml:space="preserve"> </w:t>
      </w:r>
    </w:p>
    <w:p w:rsidR="00697B8F" w:rsidRPr="00125EDD" w:rsidRDefault="00697B8F" w:rsidP="00697B8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Родионова Ирина Григорьевна -</w:t>
      </w:r>
      <w:r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</w:t>
      </w:r>
    </w:p>
    <w:p w:rsidR="00697B8F" w:rsidRPr="00FD2B35" w:rsidRDefault="00697B8F" w:rsidP="00697B8F">
      <w:pPr>
        <w:ind w:firstLine="709"/>
        <w:jc w:val="both"/>
      </w:pPr>
      <w:r>
        <w:t xml:space="preserve">                                                           начальник отдела правового обеспечения </w:t>
      </w:r>
    </w:p>
    <w:p w:rsidR="00697B8F" w:rsidRDefault="00697B8F" w:rsidP="00697B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администрации городского округа</w:t>
      </w:r>
    </w:p>
    <w:p w:rsidR="00697B8F" w:rsidRDefault="00697B8F" w:rsidP="00697B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«Вуктыл»;</w:t>
      </w:r>
    </w:p>
    <w:p w:rsidR="00697B8F" w:rsidRDefault="00697B8F" w:rsidP="00697B8F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</w:p>
    <w:p w:rsidR="00697B8F" w:rsidRDefault="00697B8F" w:rsidP="00697B8F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депутаты Совета городского округа «Вуктыл»</w:t>
      </w:r>
    </w:p>
    <w:p w:rsidR="00697B8F" w:rsidRDefault="00697B8F" w:rsidP="00697B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 xml:space="preserve">                                                              ........................................................</w:t>
      </w:r>
    </w:p>
    <w:p w:rsidR="00697B8F" w:rsidRDefault="00697B8F" w:rsidP="00697B8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F2430" w:rsidRDefault="00697B8F" w:rsidP="00697B8F">
      <w:pPr>
        <w:autoSpaceDE w:val="0"/>
        <w:autoSpaceDN w:val="0"/>
        <w:adjustRightInd w:val="0"/>
        <w:jc w:val="center"/>
      </w:pPr>
      <w:r>
        <w:rPr>
          <w:color w:val="000000"/>
          <w:shd w:val="clear" w:color="auto" w:fill="FFFFFF"/>
        </w:rPr>
        <w:t xml:space="preserve">                                                </w:t>
      </w:r>
    </w:p>
    <w:p w:rsidR="00132F78" w:rsidRDefault="00F34216" w:rsidP="00116EB8">
      <w:pPr>
        <w:autoSpaceDE w:val="0"/>
        <w:autoSpaceDN w:val="0"/>
        <w:adjustRightInd w:val="0"/>
        <w:jc w:val="center"/>
      </w:pPr>
      <w:r>
        <w:t xml:space="preserve">     </w:t>
      </w:r>
      <w:r w:rsidR="00116EB8">
        <w:t xml:space="preserve">   </w:t>
      </w:r>
    </w:p>
    <w:p w:rsidR="00CB138D" w:rsidRDefault="00CB138D" w:rsidP="00116EB8">
      <w:pPr>
        <w:autoSpaceDE w:val="0"/>
        <w:autoSpaceDN w:val="0"/>
        <w:adjustRightInd w:val="0"/>
        <w:jc w:val="center"/>
      </w:pPr>
    </w:p>
    <w:p w:rsidR="00CB138D" w:rsidRDefault="00CB138D" w:rsidP="00116EB8">
      <w:pPr>
        <w:autoSpaceDE w:val="0"/>
        <w:autoSpaceDN w:val="0"/>
        <w:adjustRightInd w:val="0"/>
        <w:jc w:val="center"/>
      </w:pPr>
    </w:p>
    <w:p w:rsidR="00CB138D" w:rsidRDefault="00CB138D" w:rsidP="00116EB8">
      <w:pPr>
        <w:autoSpaceDE w:val="0"/>
        <w:autoSpaceDN w:val="0"/>
        <w:adjustRightInd w:val="0"/>
        <w:jc w:val="center"/>
      </w:pPr>
    </w:p>
    <w:p w:rsidR="00CB138D" w:rsidRDefault="00CB138D" w:rsidP="00116EB8">
      <w:pPr>
        <w:autoSpaceDE w:val="0"/>
        <w:autoSpaceDN w:val="0"/>
        <w:adjustRightInd w:val="0"/>
        <w:jc w:val="center"/>
      </w:pPr>
    </w:p>
    <w:p w:rsidR="00CB138D" w:rsidRDefault="00CB138D" w:rsidP="00116EB8">
      <w:pPr>
        <w:autoSpaceDE w:val="0"/>
        <w:autoSpaceDN w:val="0"/>
        <w:adjustRightInd w:val="0"/>
        <w:jc w:val="center"/>
      </w:pPr>
    </w:p>
    <w:p w:rsidR="00CB138D" w:rsidRDefault="00CB138D" w:rsidP="00116EB8">
      <w:pPr>
        <w:autoSpaceDE w:val="0"/>
        <w:autoSpaceDN w:val="0"/>
        <w:adjustRightInd w:val="0"/>
        <w:jc w:val="center"/>
      </w:pPr>
    </w:p>
    <w:p w:rsidR="00CB138D" w:rsidRDefault="00CB138D" w:rsidP="00116EB8">
      <w:pPr>
        <w:autoSpaceDE w:val="0"/>
        <w:autoSpaceDN w:val="0"/>
        <w:adjustRightInd w:val="0"/>
        <w:jc w:val="center"/>
      </w:pPr>
    </w:p>
    <w:sectPr w:rsidR="00CB138D" w:rsidSect="008F2430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1B9"/>
    <w:multiLevelType w:val="hybridMultilevel"/>
    <w:tmpl w:val="50228EDC"/>
    <w:lvl w:ilvl="0" w:tplc="A24471CE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3704E"/>
    <w:multiLevelType w:val="hybridMultilevel"/>
    <w:tmpl w:val="67A6BEBE"/>
    <w:lvl w:ilvl="0" w:tplc="918E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11F02"/>
    <w:multiLevelType w:val="hybridMultilevel"/>
    <w:tmpl w:val="18C00464"/>
    <w:lvl w:ilvl="0" w:tplc="9154D0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CC1D0A"/>
    <w:multiLevelType w:val="hybridMultilevel"/>
    <w:tmpl w:val="9342E5B4"/>
    <w:lvl w:ilvl="0" w:tplc="495EF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176DD"/>
    <w:multiLevelType w:val="hybridMultilevel"/>
    <w:tmpl w:val="4104B4DC"/>
    <w:lvl w:ilvl="0" w:tplc="6302D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36E8F"/>
    <w:multiLevelType w:val="hybridMultilevel"/>
    <w:tmpl w:val="561CCF54"/>
    <w:lvl w:ilvl="0" w:tplc="502E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A7EBC"/>
    <w:multiLevelType w:val="hybridMultilevel"/>
    <w:tmpl w:val="D1B6C6D2"/>
    <w:lvl w:ilvl="0" w:tplc="B896FE1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D23591"/>
    <w:multiLevelType w:val="hybridMultilevel"/>
    <w:tmpl w:val="AD80A58E"/>
    <w:lvl w:ilvl="0" w:tplc="881AA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2612A4"/>
    <w:multiLevelType w:val="hybridMultilevel"/>
    <w:tmpl w:val="FFBC8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FD3F11"/>
    <w:multiLevelType w:val="hybridMultilevel"/>
    <w:tmpl w:val="D0EEEAAE"/>
    <w:lvl w:ilvl="0" w:tplc="C54ED88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E6C6F"/>
    <w:multiLevelType w:val="hybridMultilevel"/>
    <w:tmpl w:val="517A2E06"/>
    <w:lvl w:ilvl="0" w:tplc="40A8E0E6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35A29"/>
    <w:multiLevelType w:val="hybridMultilevel"/>
    <w:tmpl w:val="AC0E1A90"/>
    <w:lvl w:ilvl="0" w:tplc="ACE6712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D6F6B"/>
    <w:multiLevelType w:val="hybridMultilevel"/>
    <w:tmpl w:val="3192F5C4"/>
    <w:lvl w:ilvl="0" w:tplc="020CF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964EE"/>
    <w:multiLevelType w:val="hybridMultilevel"/>
    <w:tmpl w:val="7D04936C"/>
    <w:lvl w:ilvl="0" w:tplc="57EC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E62800"/>
    <w:multiLevelType w:val="hybridMultilevel"/>
    <w:tmpl w:val="7450AEDC"/>
    <w:lvl w:ilvl="0" w:tplc="CF94F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D20308"/>
    <w:multiLevelType w:val="hybridMultilevel"/>
    <w:tmpl w:val="D0189F5A"/>
    <w:lvl w:ilvl="0" w:tplc="6C22F4E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297966"/>
    <w:multiLevelType w:val="hybridMultilevel"/>
    <w:tmpl w:val="1C60D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987DF8"/>
    <w:multiLevelType w:val="hybridMultilevel"/>
    <w:tmpl w:val="DDC80142"/>
    <w:lvl w:ilvl="0" w:tplc="AE10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2B0CEF"/>
    <w:multiLevelType w:val="hybridMultilevel"/>
    <w:tmpl w:val="97E229EC"/>
    <w:lvl w:ilvl="0" w:tplc="9154D0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496EC2"/>
    <w:multiLevelType w:val="hybridMultilevel"/>
    <w:tmpl w:val="930C9DD8"/>
    <w:lvl w:ilvl="0" w:tplc="9154D05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5B2C68"/>
    <w:multiLevelType w:val="hybridMultilevel"/>
    <w:tmpl w:val="D37A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91B60"/>
    <w:multiLevelType w:val="hybridMultilevel"/>
    <w:tmpl w:val="D7BC012A"/>
    <w:lvl w:ilvl="0" w:tplc="6728F4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9"/>
  </w:num>
  <w:num w:numId="7">
    <w:abstractNumId w:val="18"/>
  </w:num>
  <w:num w:numId="8">
    <w:abstractNumId w:val="10"/>
  </w:num>
  <w:num w:numId="9">
    <w:abstractNumId w:val="0"/>
  </w:num>
  <w:num w:numId="10">
    <w:abstractNumId w:val="4"/>
  </w:num>
  <w:num w:numId="11">
    <w:abstractNumId w:val="21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3"/>
  </w:num>
  <w:num w:numId="17">
    <w:abstractNumId w:val="12"/>
  </w:num>
  <w:num w:numId="18">
    <w:abstractNumId w:val="1"/>
  </w:num>
  <w:num w:numId="19">
    <w:abstractNumId w:val="5"/>
  </w:num>
  <w:num w:numId="20">
    <w:abstractNumId w:val="17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7BD9"/>
    <w:rsid w:val="00000064"/>
    <w:rsid w:val="0000161E"/>
    <w:rsid w:val="000132B1"/>
    <w:rsid w:val="00014B0D"/>
    <w:rsid w:val="00026054"/>
    <w:rsid w:val="00036FC1"/>
    <w:rsid w:val="00037E6A"/>
    <w:rsid w:val="000548CB"/>
    <w:rsid w:val="0006157C"/>
    <w:rsid w:val="00065767"/>
    <w:rsid w:val="00067A36"/>
    <w:rsid w:val="000764E0"/>
    <w:rsid w:val="00080FB5"/>
    <w:rsid w:val="00090BCC"/>
    <w:rsid w:val="000966BB"/>
    <w:rsid w:val="000A165F"/>
    <w:rsid w:val="000A311A"/>
    <w:rsid w:val="000A5B64"/>
    <w:rsid w:val="000A7AB9"/>
    <w:rsid w:val="000A7D43"/>
    <w:rsid w:val="000B3CB9"/>
    <w:rsid w:val="000D3599"/>
    <w:rsid w:val="000D748A"/>
    <w:rsid w:val="000E016E"/>
    <w:rsid w:val="000E179A"/>
    <w:rsid w:val="000F6D5A"/>
    <w:rsid w:val="00104819"/>
    <w:rsid w:val="001125F4"/>
    <w:rsid w:val="00116EB8"/>
    <w:rsid w:val="00121A8B"/>
    <w:rsid w:val="001239FF"/>
    <w:rsid w:val="0012503C"/>
    <w:rsid w:val="00125EDD"/>
    <w:rsid w:val="001302E5"/>
    <w:rsid w:val="0013088E"/>
    <w:rsid w:val="00130FF1"/>
    <w:rsid w:val="00132F78"/>
    <w:rsid w:val="00142553"/>
    <w:rsid w:val="001433EF"/>
    <w:rsid w:val="001451A3"/>
    <w:rsid w:val="00147DF0"/>
    <w:rsid w:val="001536DF"/>
    <w:rsid w:val="00154CC1"/>
    <w:rsid w:val="001565BB"/>
    <w:rsid w:val="001676AD"/>
    <w:rsid w:val="00173AA5"/>
    <w:rsid w:val="001828E5"/>
    <w:rsid w:val="001867E6"/>
    <w:rsid w:val="0019216B"/>
    <w:rsid w:val="001B1CD8"/>
    <w:rsid w:val="001B3CE1"/>
    <w:rsid w:val="001B4184"/>
    <w:rsid w:val="001B7D73"/>
    <w:rsid w:val="001C3A95"/>
    <w:rsid w:val="001C5568"/>
    <w:rsid w:val="001D61E5"/>
    <w:rsid w:val="001E13A6"/>
    <w:rsid w:val="001E5811"/>
    <w:rsid w:val="001E76F2"/>
    <w:rsid w:val="001F1E31"/>
    <w:rsid w:val="001F72E0"/>
    <w:rsid w:val="00201603"/>
    <w:rsid w:val="00203E9C"/>
    <w:rsid w:val="00205324"/>
    <w:rsid w:val="00206A63"/>
    <w:rsid w:val="0021698A"/>
    <w:rsid w:val="0022117A"/>
    <w:rsid w:val="0022138A"/>
    <w:rsid w:val="00226940"/>
    <w:rsid w:val="00230A9E"/>
    <w:rsid w:val="002318C1"/>
    <w:rsid w:val="00231CE9"/>
    <w:rsid w:val="00232F31"/>
    <w:rsid w:val="0023663D"/>
    <w:rsid w:val="002437FF"/>
    <w:rsid w:val="002442C6"/>
    <w:rsid w:val="002454FD"/>
    <w:rsid w:val="002508F6"/>
    <w:rsid w:val="002527F1"/>
    <w:rsid w:val="00256A52"/>
    <w:rsid w:val="002632F7"/>
    <w:rsid w:val="00264F88"/>
    <w:rsid w:val="00265DE5"/>
    <w:rsid w:val="00271DA2"/>
    <w:rsid w:val="00272373"/>
    <w:rsid w:val="002740EA"/>
    <w:rsid w:val="0027498E"/>
    <w:rsid w:val="002830D7"/>
    <w:rsid w:val="0028376A"/>
    <w:rsid w:val="00283F0E"/>
    <w:rsid w:val="00285FAB"/>
    <w:rsid w:val="00287FF8"/>
    <w:rsid w:val="0029245C"/>
    <w:rsid w:val="00293C16"/>
    <w:rsid w:val="002A054A"/>
    <w:rsid w:val="002B0649"/>
    <w:rsid w:val="002C3C27"/>
    <w:rsid w:val="002D26C6"/>
    <w:rsid w:val="002D3AB3"/>
    <w:rsid w:val="002D57B0"/>
    <w:rsid w:val="002D5BB8"/>
    <w:rsid w:val="002D70E7"/>
    <w:rsid w:val="002D7FDB"/>
    <w:rsid w:val="002E089C"/>
    <w:rsid w:val="002E135C"/>
    <w:rsid w:val="002F45B2"/>
    <w:rsid w:val="002F5896"/>
    <w:rsid w:val="003125C7"/>
    <w:rsid w:val="00317F9D"/>
    <w:rsid w:val="00320809"/>
    <w:rsid w:val="00325256"/>
    <w:rsid w:val="0033056C"/>
    <w:rsid w:val="003307A9"/>
    <w:rsid w:val="0033113B"/>
    <w:rsid w:val="00332078"/>
    <w:rsid w:val="00333225"/>
    <w:rsid w:val="00344BF3"/>
    <w:rsid w:val="00346100"/>
    <w:rsid w:val="00360834"/>
    <w:rsid w:val="00363402"/>
    <w:rsid w:val="003637FB"/>
    <w:rsid w:val="00364AB9"/>
    <w:rsid w:val="00365F50"/>
    <w:rsid w:val="003703C4"/>
    <w:rsid w:val="0038602F"/>
    <w:rsid w:val="00397B3B"/>
    <w:rsid w:val="003C1CB3"/>
    <w:rsid w:val="003C3CF8"/>
    <w:rsid w:val="003D1710"/>
    <w:rsid w:val="003D42BD"/>
    <w:rsid w:val="003D785E"/>
    <w:rsid w:val="003F0076"/>
    <w:rsid w:val="003F43DF"/>
    <w:rsid w:val="003F5E6F"/>
    <w:rsid w:val="004025D7"/>
    <w:rsid w:val="00410CD4"/>
    <w:rsid w:val="0041148C"/>
    <w:rsid w:val="00422C2D"/>
    <w:rsid w:val="00424B45"/>
    <w:rsid w:val="00425BA0"/>
    <w:rsid w:val="00432AF2"/>
    <w:rsid w:val="00456CE9"/>
    <w:rsid w:val="00462211"/>
    <w:rsid w:val="00491C30"/>
    <w:rsid w:val="00493F80"/>
    <w:rsid w:val="00494BC5"/>
    <w:rsid w:val="00497541"/>
    <w:rsid w:val="004A2FB6"/>
    <w:rsid w:val="004A65C7"/>
    <w:rsid w:val="004A7379"/>
    <w:rsid w:val="004B39C3"/>
    <w:rsid w:val="004B5551"/>
    <w:rsid w:val="004C69AA"/>
    <w:rsid w:val="0050271B"/>
    <w:rsid w:val="00504549"/>
    <w:rsid w:val="005051F3"/>
    <w:rsid w:val="00517CEF"/>
    <w:rsid w:val="00525B29"/>
    <w:rsid w:val="005373F2"/>
    <w:rsid w:val="00537E32"/>
    <w:rsid w:val="00543444"/>
    <w:rsid w:val="0054470B"/>
    <w:rsid w:val="00544A99"/>
    <w:rsid w:val="00551D50"/>
    <w:rsid w:val="0055274F"/>
    <w:rsid w:val="005559A9"/>
    <w:rsid w:val="00556630"/>
    <w:rsid w:val="00556E13"/>
    <w:rsid w:val="00580989"/>
    <w:rsid w:val="00587A39"/>
    <w:rsid w:val="005923FB"/>
    <w:rsid w:val="0059705A"/>
    <w:rsid w:val="005A5E16"/>
    <w:rsid w:val="005A65F1"/>
    <w:rsid w:val="005B2489"/>
    <w:rsid w:val="005B25A9"/>
    <w:rsid w:val="005B44CF"/>
    <w:rsid w:val="005B4A74"/>
    <w:rsid w:val="005D02CA"/>
    <w:rsid w:val="005D0321"/>
    <w:rsid w:val="005D3529"/>
    <w:rsid w:val="005E37CA"/>
    <w:rsid w:val="005E5270"/>
    <w:rsid w:val="005F19CB"/>
    <w:rsid w:val="005F300B"/>
    <w:rsid w:val="005F4F3C"/>
    <w:rsid w:val="005F5813"/>
    <w:rsid w:val="00601E41"/>
    <w:rsid w:val="00610264"/>
    <w:rsid w:val="00627E50"/>
    <w:rsid w:val="006349E3"/>
    <w:rsid w:val="00635A9E"/>
    <w:rsid w:val="00635E11"/>
    <w:rsid w:val="0064313C"/>
    <w:rsid w:val="006436EB"/>
    <w:rsid w:val="00652F32"/>
    <w:rsid w:val="006544FF"/>
    <w:rsid w:val="0066462E"/>
    <w:rsid w:val="006673A1"/>
    <w:rsid w:val="00671615"/>
    <w:rsid w:val="00672CF9"/>
    <w:rsid w:val="00672D1C"/>
    <w:rsid w:val="00677CBA"/>
    <w:rsid w:val="0068007C"/>
    <w:rsid w:val="00685A12"/>
    <w:rsid w:val="006902E9"/>
    <w:rsid w:val="00695E09"/>
    <w:rsid w:val="00697B8F"/>
    <w:rsid w:val="006B19AA"/>
    <w:rsid w:val="006B367A"/>
    <w:rsid w:val="006B5AC6"/>
    <w:rsid w:val="006C2A37"/>
    <w:rsid w:val="006D1FAD"/>
    <w:rsid w:val="006E0B7A"/>
    <w:rsid w:val="006E1C6B"/>
    <w:rsid w:val="006E20CC"/>
    <w:rsid w:val="006E771B"/>
    <w:rsid w:val="006F1B1E"/>
    <w:rsid w:val="006F6BCF"/>
    <w:rsid w:val="006F76E6"/>
    <w:rsid w:val="00702EE1"/>
    <w:rsid w:val="00703CD6"/>
    <w:rsid w:val="00710CCB"/>
    <w:rsid w:val="00712DC0"/>
    <w:rsid w:val="00712E7A"/>
    <w:rsid w:val="007378BA"/>
    <w:rsid w:val="00742E2D"/>
    <w:rsid w:val="00754902"/>
    <w:rsid w:val="007556C4"/>
    <w:rsid w:val="007573D8"/>
    <w:rsid w:val="00763564"/>
    <w:rsid w:val="00774A74"/>
    <w:rsid w:val="00784295"/>
    <w:rsid w:val="0079016E"/>
    <w:rsid w:val="00790452"/>
    <w:rsid w:val="00793BD1"/>
    <w:rsid w:val="007965A7"/>
    <w:rsid w:val="007A4C48"/>
    <w:rsid w:val="007A55C8"/>
    <w:rsid w:val="007A659B"/>
    <w:rsid w:val="007D3AC6"/>
    <w:rsid w:val="007E526B"/>
    <w:rsid w:val="007E6E28"/>
    <w:rsid w:val="007F58F4"/>
    <w:rsid w:val="007F72F2"/>
    <w:rsid w:val="0080702D"/>
    <w:rsid w:val="00807E03"/>
    <w:rsid w:val="00821948"/>
    <w:rsid w:val="00822279"/>
    <w:rsid w:val="00831751"/>
    <w:rsid w:val="008350DE"/>
    <w:rsid w:val="00837CF0"/>
    <w:rsid w:val="00843F16"/>
    <w:rsid w:val="00865F38"/>
    <w:rsid w:val="00870FB9"/>
    <w:rsid w:val="00874506"/>
    <w:rsid w:val="00875C6F"/>
    <w:rsid w:val="00881026"/>
    <w:rsid w:val="008833B8"/>
    <w:rsid w:val="008857EC"/>
    <w:rsid w:val="00893BEA"/>
    <w:rsid w:val="00895AC5"/>
    <w:rsid w:val="008A17D9"/>
    <w:rsid w:val="008B4883"/>
    <w:rsid w:val="008C66D9"/>
    <w:rsid w:val="008D4EFB"/>
    <w:rsid w:val="008D7927"/>
    <w:rsid w:val="008E260A"/>
    <w:rsid w:val="008E6F0C"/>
    <w:rsid w:val="008F2430"/>
    <w:rsid w:val="008F5451"/>
    <w:rsid w:val="00907C3E"/>
    <w:rsid w:val="00910B41"/>
    <w:rsid w:val="00911176"/>
    <w:rsid w:val="00911C79"/>
    <w:rsid w:val="00911E08"/>
    <w:rsid w:val="00913623"/>
    <w:rsid w:val="00917AE6"/>
    <w:rsid w:val="00925A54"/>
    <w:rsid w:val="009276B4"/>
    <w:rsid w:val="009366FE"/>
    <w:rsid w:val="009379A5"/>
    <w:rsid w:val="009457AC"/>
    <w:rsid w:val="00955F27"/>
    <w:rsid w:val="009624EA"/>
    <w:rsid w:val="00962EC3"/>
    <w:rsid w:val="009706CA"/>
    <w:rsid w:val="009744B4"/>
    <w:rsid w:val="00991F12"/>
    <w:rsid w:val="00995AD2"/>
    <w:rsid w:val="009C1B81"/>
    <w:rsid w:val="009C4AFB"/>
    <w:rsid w:val="009E2C92"/>
    <w:rsid w:val="009F12A2"/>
    <w:rsid w:val="009F3AF0"/>
    <w:rsid w:val="009F4CF7"/>
    <w:rsid w:val="009F5C32"/>
    <w:rsid w:val="00A036DD"/>
    <w:rsid w:val="00A06C41"/>
    <w:rsid w:val="00A169C3"/>
    <w:rsid w:val="00A30B2A"/>
    <w:rsid w:val="00A3335B"/>
    <w:rsid w:val="00A34378"/>
    <w:rsid w:val="00A56C6E"/>
    <w:rsid w:val="00A6182A"/>
    <w:rsid w:val="00A744B5"/>
    <w:rsid w:val="00A76CDC"/>
    <w:rsid w:val="00A77601"/>
    <w:rsid w:val="00A800EE"/>
    <w:rsid w:val="00A8554C"/>
    <w:rsid w:val="00A9129A"/>
    <w:rsid w:val="00AA75C7"/>
    <w:rsid w:val="00AB2302"/>
    <w:rsid w:val="00AC60B2"/>
    <w:rsid w:val="00AD2A2C"/>
    <w:rsid w:val="00AD788C"/>
    <w:rsid w:val="00AD791E"/>
    <w:rsid w:val="00AE0EC8"/>
    <w:rsid w:val="00AE2881"/>
    <w:rsid w:val="00AF0117"/>
    <w:rsid w:val="00AF5B8C"/>
    <w:rsid w:val="00B0546A"/>
    <w:rsid w:val="00B055CC"/>
    <w:rsid w:val="00B13795"/>
    <w:rsid w:val="00B303EE"/>
    <w:rsid w:val="00B32954"/>
    <w:rsid w:val="00B35E0E"/>
    <w:rsid w:val="00B379AB"/>
    <w:rsid w:val="00B53B22"/>
    <w:rsid w:val="00B8240B"/>
    <w:rsid w:val="00B827C3"/>
    <w:rsid w:val="00B914DA"/>
    <w:rsid w:val="00BA0566"/>
    <w:rsid w:val="00BA2E8C"/>
    <w:rsid w:val="00BA3355"/>
    <w:rsid w:val="00BA375D"/>
    <w:rsid w:val="00BA5294"/>
    <w:rsid w:val="00BA71FA"/>
    <w:rsid w:val="00BB2E97"/>
    <w:rsid w:val="00BD1EC5"/>
    <w:rsid w:val="00BD510C"/>
    <w:rsid w:val="00BD5E14"/>
    <w:rsid w:val="00BE53BD"/>
    <w:rsid w:val="00BF7E2D"/>
    <w:rsid w:val="00C03B80"/>
    <w:rsid w:val="00C151BA"/>
    <w:rsid w:val="00C26766"/>
    <w:rsid w:val="00C27DB6"/>
    <w:rsid w:val="00C303B4"/>
    <w:rsid w:val="00C30DDD"/>
    <w:rsid w:val="00C325EB"/>
    <w:rsid w:val="00C32B82"/>
    <w:rsid w:val="00C355FB"/>
    <w:rsid w:val="00C35D8E"/>
    <w:rsid w:val="00C377C9"/>
    <w:rsid w:val="00C409DF"/>
    <w:rsid w:val="00C40C01"/>
    <w:rsid w:val="00C42DAD"/>
    <w:rsid w:val="00C53C16"/>
    <w:rsid w:val="00C53F7E"/>
    <w:rsid w:val="00C56434"/>
    <w:rsid w:val="00C6473E"/>
    <w:rsid w:val="00C6549F"/>
    <w:rsid w:val="00C7007F"/>
    <w:rsid w:val="00C775D1"/>
    <w:rsid w:val="00C836E1"/>
    <w:rsid w:val="00C92233"/>
    <w:rsid w:val="00C953D7"/>
    <w:rsid w:val="00CA054F"/>
    <w:rsid w:val="00CA6CA9"/>
    <w:rsid w:val="00CB0FA0"/>
    <w:rsid w:val="00CB138D"/>
    <w:rsid w:val="00CB1DEB"/>
    <w:rsid w:val="00CD5F96"/>
    <w:rsid w:val="00CE32E2"/>
    <w:rsid w:val="00CE550C"/>
    <w:rsid w:val="00CF27BD"/>
    <w:rsid w:val="00CF418E"/>
    <w:rsid w:val="00CF42D4"/>
    <w:rsid w:val="00CF46F4"/>
    <w:rsid w:val="00D01187"/>
    <w:rsid w:val="00D04B77"/>
    <w:rsid w:val="00D07531"/>
    <w:rsid w:val="00D17B17"/>
    <w:rsid w:val="00D2179B"/>
    <w:rsid w:val="00D24845"/>
    <w:rsid w:val="00D26EAB"/>
    <w:rsid w:val="00D30895"/>
    <w:rsid w:val="00D423A3"/>
    <w:rsid w:val="00D6179E"/>
    <w:rsid w:val="00D64AD4"/>
    <w:rsid w:val="00D65A6A"/>
    <w:rsid w:val="00D71663"/>
    <w:rsid w:val="00D749F3"/>
    <w:rsid w:val="00D817C3"/>
    <w:rsid w:val="00DA4825"/>
    <w:rsid w:val="00DB0DAB"/>
    <w:rsid w:val="00DB4322"/>
    <w:rsid w:val="00DC2C47"/>
    <w:rsid w:val="00DC3CB5"/>
    <w:rsid w:val="00DD06F8"/>
    <w:rsid w:val="00DD5079"/>
    <w:rsid w:val="00DD760F"/>
    <w:rsid w:val="00DD7BD9"/>
    <w:rsid w:val="00DE53C2"/>
    <w:rsid w:val="00DF070A"/>
    <w:rsid w:val="00DF330B"/>
    <w:rsid w:val="00E03DC1"/>
    <w:rsid w:val="00E04552"/>
    <w:rsid w:val="00E06034"/>
    <w:rsid w:val="00E155BD"/>
    <w:rsid w:val="00E23DAF"/>
    <w:rsid w:val="00E32360"/>
    <w:rsid w:val="00E35F3F"/>
    <w:rsid w:val="00E43712"/>
    <w:rsid w:val="00E47826"/>
    <w:rsid w:val="00E62669"/>
    <w:rsid w:val="00E64292"/>
    <w:rsid w:val="00E64F77"/>
    <w:rsid w:val="00E654C0"/>
    <w:rsid w:val="00E67F78"/>
    <w:rsid w:val="00E84F38"/>
    <w:rsid w:val="00E86E08"/>
    <w:rsid w:val="00EA18FA"/>
    <w:rsid w:val="00EA4542"/>
    <w:rsid w:val="00EA5058"/>
    <w:rsid w:val="00EB02EF"/>
    <w:rsid w:val="00EB6B8C"/>
    <w:rsid w:val="00EC1C53"/>
    <w:rsid w:val="00EC2D7D"/>
    <w:rsid w:val="00ED5ABB"/>
    <w:rsid w:val="00EF606A"/>
    <w:rsid w:val="00F061B3"/>
    <w:rsid w:val="00F25A10"/>
    <w:rsid w:val="00F25A3B"/>
    <w:rsid w:val="00F31036"/>
    <w:rsid w:val="00F34216"/>
    <w:rsid w:val="00F36A2E"/>
    <w:rsid w:val="00F4009C"/>
    <w:rsid w:val="00F4509E"/>
    <w:rsid w:val="00F50235"/>
    <w:rsid w:val="00F503D3"/>
    <w:rsid w:val="00F54514"/>
    <w:rsid w:val="00F56ACD"/>
    <w:rsid w:val="00F8400A"/>
    <w:rsid w:val="00F86A96"/>
    <w:rsid w:val="00F87B9C"/>
    <w:rsid w:val="00F9366B"/>
    <w:rsid w:val="00F93A0D"/>
    <w:rsid w:val="00F95A61"/>
    <w:rsid w:val="00FA2AD0"/>
    <w:rsid w:val="00FB294D"/>
    <w:rsid w:val="00FB4E62"/>
    <w:rsid w:val="00FC0A9F"/>
    <w:rsid w:val="00FC1EAA"/>
    <w:rsid w:val="00FC4734"/>
    <w:rsid w:val="00FD2B35"/>
    <w:rsid w:val="00FD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F46F4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CF46F4"/>
  </w:style>
  <w:style w:type="paragraph" w:styleId="a3">
    <w:name w:val="Title"/>
    <w:basedOn w:val="a"/>
    <w:link w:val="a4"/>
    <w:qFormat/>
    <w:rsid w:val="00CF46F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F46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rsid w:val="0050271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EA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1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3402"/>
    <w:pPr>
      <w:ind w:left="720"/>
      <w:contextualSpacing/>
    </w:pPr>
  </w:style>
  <w:style w:type="character" w:customStyle="1" w:styleId="blk">
    <w:name w:val="blk"/>
    <w:basedOn w:val="a0"/>
    <w:rsid w:val="00462211"/>
  </w:style>
  <w:style w:type="character" w:styleId="a9">
    <w:name w:val="Hyperlink"/>
    <w:basedOn w:val="a0"/>
    <w:uiPriority w:val="99"/>
    <w:unhideWhenUsed/>
    <w:rsid w:val="00CA054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A6C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F46F4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CF46F4"/>
  </w:style>
  <w:style w:type="paragraph" w:styleId="a3">
    <w:name w:val="Title"/>
    <w:basedOn w:val="a"/>
    <w:link w:val="a4"/>
    <w:qFormat/>
    <w:rsid w:val="00CF46F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F46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Знак"/>
    <w:basedOn w:val="a"/>
    <w:rsid w:val="0050271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EA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61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D8EE140CB828A342C30398ED0FCACF363120166A35C47FF12A07BD46CE48357B5ECEABD46581D09C089816E0C4F7F0676BD9FB959FCDFx2d7K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5FF7-234C-4DD3-AA9C-A9CE7B24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Юлия Андреевна</dc:creator>
  <cp:lastModifiedBy>YUR1</cp:lastModifiedBy>
  <cp:revision>3</cp:revision>
  <cp:lastPrinted>2022-09-22T10:16:00Z</cp:lastPrinted>
  <dcterms:created xsi:type="dcterms:W3CDTF">2022-09-20T10:22:00Z</dcterms:created>
  <dcterms:modified xsi:type="dcterms:W3CDTF">2022-09-22T10:21:00Z</dcterms:modified>
</cp:coreProperties>
</file>