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86" w:rsidRDefault="00E34986" w:rsidP="00E34986">
      <w:pPr>
        <w:jc w:val="center"/>
        <w:rPr>
          <w:szCs w:val="28"/>
        </w:rPr>
      </w:pPr>
      <w:r w:rsidRPr="001E1CF4">
        <w:rPr>
          <w:b/>
          <w:szCs w:val="28"/>
        </w:rPr>
        <w:t>Калькулятор процедур</w:t>
      </w:r>
      <w:r>
        <w:rPr>
          <w:b/>
          <w:szCs w:val="28"/>
        </w:rPr>
        <w:t>.</w:t>
      </w:r>
      <w:r w:rsidRPr="001E1CF4">
        <w:rPr>
          <w:b/>
          <w:szCs w:val="28"/>
        </w:rPr>
        <w:t xml:space="preserve"> </w:t>
      </w:r>
      <w:r w:rsidRPr="008217B0">
        <w:rPr>
          <w:b/>
          <w:szCs w:val="28"/>
          <w:u w:val="single"/>
        </w:rPr>
        <w:t>Многоквартирный жилой дом до 3-х этажей</w:t>
      </w:r>
    </w:p>
    <w:p w:rsidR="00E34986" w:rsidRPr="005852FC" w:rsidRDefault="00E34986" w:rsidP="00E34986">
      <w:pPr>
        <w:jc w:val="center"/>
        <w:rPr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Не более 3-х этажей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(или)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28C0" w:rsidRDefault="00721775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Главный архитектор администрации городского округа </w:t>
            </w:r>
            <w:r w:rsidR="00E34986" w:rsidRPr="002E28C0">
              <w:rPr>
                <w:rFonts w:eastAsia="Calibri"/>
                <w:sz w:val="24"/>
                <w:szCs w:val="24"/>
              </w:rPr>
              <w:t>«</w:t>
            </w:r>
            <w:r w:rsidR="0027418D">
              <w:rPr>
                <w:rFonts w:eastAsia="Calibri"/>
                <w:sz w:val="24"/>
                <w:szCs w:val="24"/>
              </w:rPr>
              <w:t>Вуктыл</w:t>
            </w:r>
            <w:r w:rsidR="00E34986" w:rsidRPr="002E28C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C84170" w:rsidRDefault="00721775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E34986" w:rsidRPr="00C84170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28C0" w:rsidRDefault="003806EB" w:rsidP="00E34986">
            <w:pPr>
              <w:rPr>
                <w:rFonts w:eastAsia="Calibri"/>
                <w:sz w:val="24"/>
                <w:szCs w:val="24"/>
              </w:rPr>
            </w:pPr>
            <w:r w:rsidRPr="002E28C0">
              <w:rPr>
                <w:rFonts w:eastAsia="Calibri"/>
                <w:sz w:val="24"/>
                <w:szCs w:val="24"/>
              </w:rPr>
              <w:t xml:space="preserve">ПО «Центральные электрические сети» филиала </w:t>
            </w:r>
            <w:r w:rsidR="00E34986" w:rsidRPr="002E28C0">
              <w:rPr>
                <w:rFonts w:eastAsia="Calibri"/>
                <w:sz w:val="24"/>
                <w:szCs w:val="24"/>
              </w:rPr>
              <w:t>ПАО «МРСК Северо-Запада» «Комиэнерго»</w:t>
            </w:r>
            <w:r w:rsidRPr="002E28C0">
              <w:rPr>
                <w:rFonts w:eastAsia="Calibri"/>
                <w:sz w:val="24"/>
                <w:szCs w:val="24"/>
              </w:rPr>
              <w:t>, ООО «</w:t>
            </w:r>
            <w:proofErr w:type="spellStart"/>
            <w:r w:rsidRPr="002E28C0">
              <w:rPr>
                <w:rFonts w:eastAsia="Calibri"/>
                <w:sz w:val="24"/>
                <w:szCs w:val="24"/>
              </w:rPr>
              <w:t>Энергосервис</w:t>
            </w:r>
            <w:proofErr w:type="spellEnd"/>
            <w:r w:rsidRPr="002E28C0">
              <w:rPr>
                <w:rFonts w:eastAsia="Calibri"/>
                <w:sz w:val="24"/>
                <w:szCs w:val="24"/>
              </w:rPr>
              <w:t xml:space="preserve"> Коми», ООО «Республиканская сетевая компания»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654730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>30</w:t>
            </w:r>
            <w:r w:rsidR="00E34986" w:rsidRPr="00654730">
              <w:rPr>
                <w:rFonts w:eastAsia="Calibri"/>
                <w:sz w:val="24"/>
                <w:szCs w:val="24"/>
              </w:rPr>
              <w:t xml:space="preserve"> </w:t>
            </w:r>
            <w:r w:rsidRPr="00654730">
              <w:rPr>
                <w:rFonts w:eastAsia="Calibri"/>
                <w:sz w:val="24"/>
                <w:szCs w:val="24"/>
              </w:rPr>
              <w:t xml:space="preserve">рабочих </w:t>
            </w:r>
            <w:r w:rsidR="00E34986" w:rsidRPr="00654730"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55A91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45612" w:rsidP="001456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602B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</w:t>
            </w:r>
            <w:r w:rsidR="000D1711">
              <w:rPr>
                <w:rFonts w:eastAsia="Calibri"/>
                <w:sz w:val="24"/>
                <w:szCs w:val="24"/>
              </w:rPr>
              <w:t xml:space="preserve"> рабочих 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602BD4" w:rsidP="00602B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464A88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EA58FE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  <w:r w:rsidR="00EA58FE">
              <w:rPr>
                <w:rFonts w:eastAsia="Calibri"/>
                <w:sz w:val="24"/>
                <w:szCs w:val="24"/>
              </w:rPr>
              <w:t>4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45612" w:rsidP="0035480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BF553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 w:rsidR="00B77B8C"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4473C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9A4CC3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4473CD" w:rsidP="00145612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 xml:space="preserve">АО «Газпром газораспределение Сыктывкар»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4473CD" w:rsidP="00145612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 xml:space="preserve">АО «Газпром газораспределение Сыктывкар»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</w:t>
            </w:r>
            <w:r w:rsidR="00060C0C"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Определяется в соответствии с </w:t>
            </w:r>
            <w:proofErr w:type="gramStart"/>
            <w:r w:rsidRPr="002E706D">
              <w:rPr>
                <w:rFonts w:eastAsia="Calibri"/>
                <w:sz w:val="24"/>
                <w:szCs w:val="24"/>
              </w:rPr>
              <w:t>гражданско-правовым</w:t>
            </w:r>
            <w:proofErr w:type="gramEnd"/>
            <w:r w:rsidRPr="002E706D">
              <w:rPr>
                <w:rFonts w:eastAsia="Calibri"/>
                <w:sz w:val="24"/>
                <w:szCs w:val="24"/>
              </w:rPr>
              <w:t xml:space="preserve"> договоров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Проектно-сметная документация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721775" w:rsidP="002741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</w:t>
            </w:r>
            <w:r w:rsidR="00354809">
              <w:rPr>
                <w:rFonts w:eastAsia="Calibri"/>
                <w:sz w:val="24"/>
                <w:szCs w:val="24"/>
              </w:rPr>
              <w:t xml:space="preserve"> «</w:t>
            </w:r>
            <w:r w:rsidR="0027418D">
              <w:rPr>
                <w:rFonts w:eastAsia="Calibri"/>
                <w:sz w:val="24"/>
                <w:szCs w:val="24"/>
              </w:rPr>
              <w:t>Вуктыл</w:t>
            </w:r>
            <w:r w:rsidR="0035480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721775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0404F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lastRenderedPageBreak/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27418D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</w:t>
            </w:r>
            <w:r w:rsidR="0080404F">
              <w:rPr>
                <w:rFonts w:eastAsia="Calibri"/>
                <w:sz w:val="24"/>
                <w:szCs w:val="24"/>
              </w:rPr>
              <w:t xml:space="preserve"> администрации </w:t>
            </w:r>
            <w:r w:rsidR="00721775">
              <w:rPr>
                <w:rFonts w:eastAsia="Calibri"/>
                <w:sz w:val="24"/>
                <w:szCs w:val="24"/>
              </w:rPr>
              <w:t>городского округа</w:t>
            </w:r>
            <w:r w:rsidR="0080404F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>Вуктыл</w:t>
            </w:r>
            <w:r w:rsidR="0072177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FE6C81" w:rsidP="00721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21775">
              <w:rPr>
                <w:rFonts w:eastAsia="Calibri"/>
                <w:sz w:val="24"/>
                <w:szCs w:val="24"/>
              </w:rPr>
              <w:t>0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80404F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80404F" w:rsidRPr="002E706D" w:rsidRDefault="0080404F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80404F" w:rsidRPr="002E706D" w:rsidRDefault="0080404F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0404F" w:rsidRPr="002E706D" w:rsidRDefault="00721775" w:rsidP="00F355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0404F" w:rsidRPr="002E706D" w:rsidRDefault="00721775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80404F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0404F" w:rsidRPr="002E706D" w:rsidRDefault="0080404F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51A4D" w:rsidRPr="00351A4D" w:rsidRDefault="00145612" w:rsidP="00351A4D">
            <w:pPr>
              <w:ind w:left="34" w:right="-2"/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Ухтинский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351A4D" w:rsidRPr="00351A4D">
              <w:rPr>
                <w:sz w:val="24"/>
                <w:szCs w:val="28"/>
              </w:rPr>
              <w:t>межмуниципальн</w:t>
            </w:r>
            <w:r w:rsidR="00351A4D">
              <w:rPr>
                <w:sz w:val="24"/>
                <w:szCs w:val="28"/>
              </w:rPr>
              <w:t>ый</w:t>
            </w:r>
            <w:r w:rsidR="00351A4D"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E34986" w:rsidRPr="00351A4D" w:rsidRDefault="00351A4D" w:rsidP="00351A4D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5D431C" w:rsidRPr="00351A4D" w:rsidRDefault="005D431C" w:rsidP="005D431C">
            <w:pPr>
              <w:ind w:left="34" w:right="-2"/>
              <w:contextualSpacing/>
              <w:rPr>
                <w:sz w:val="24"/>
                <w:szCs w:val="28"/>
              </w:rPr>
            </w:pPr>
            <w:proofErr w:type="spellStart"/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proofErr w:type="spellEnd"/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E34986" w:rsidRPr="002E706D" w:rsidRDefault="005D431C" w:rsidP="005D431C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A7594D" w:rsidRDefault="00A7594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34986" w:rsidRDefault="00E34986" w:rsidP="00E34986">
      <w:pPr>
        <w:jc w:val="center"/>
        <w:rPr>
          <w:szCs w:val="28"/>
        </w:rPr>
      </w:pPr>
      <w:r w:rsidRPr="001E1CF4">
        <w:rPr>
          <w:b/>
          <w:szCs w:val="28"/>
        </w:rPr>
        <w:lastRenderedPageBreak/>
        <w:t>Калькулятор процедур</w:t>
      </w:r>
      <w:r>
        <w:rPr>
          <w:b/>
          <w:szCs w:val="28"/>
        </w:rPr>
        <w:t>.</w:t>
      </w:r>
      <w:r w:rsidRPr="001E1CF4">
        <w:rPr>
          <w:b/>
          <w:szCs w:val="28"/>
        </w:rPr>
        <w:t xml:space="preserve"> </w:t>
      </w:r>
      <w:r w:rsidRPr="008217B0">
        <w:rPr>
          <w:b/>
          <w:szCs w:val="28"/>
          <w:u w:val="single"/>
        </w:rPr>
        <w:t>Многоквартирный жилой дом более 3-х этажей</w:t>
      </w:r>
    </w:p>
    <w:p w:rsidR="00E34986" w:rsidRPr="001E1CF4" w:rsidRDefault="00E34986" w:rsidP="00E34986">
      <w:pPr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Более 3-х этажей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(или)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28C0" w:rsidRDefault="00721775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2E706D" w:rsidRDefault="00721775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145612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28C0" w:rsidRDefault="00145612" w:rsidP="00721775">
            <w:pPr>
              <w:rPr>
                <w:rFonts w:eastAsia="Calibri"/>
                <w:sz w:val="24"/>
                <w:szCs w:val="24"/>
              </w:rPr>
            </w:pPr>
            <w:r w:rsidRPr="002E28C0">
              <w:rPr>
                <w:rFonts w:eastAsia="Calibri"/>
                <w:sz w:val="24"/>
                <w:szCs w:val="24"/>
              </w:rPr>
              <w:t>ПО «Центральные электрические сети» филиала ПАО «МРСК Северо-Запада» «Комиэнерго», ООО «</w:t>
            </w:r>
            <w:proofErr w:type="spellStart"/>
            <w:r w:rsidRPr="002E28C0">
              <w:rPr>
                <w:rFonts w:eastAsia="Calibri"/>
                <w:sz w:val="24"/>
                <w:szCs w:val="24"/>
              </w:rPr>
              <w:t>Энергосервис</w:t>
            </w:r>
            <w:proofErr w:type="spellEnd"/>
            <w:r w:rsidRPr="002E28C0">
              <w:rPr>
                <w:rFonts w:eastAsia="Calibri"/>
                <w:sz w:val="24"/>
                <w:szCs w:val="24"/>
              </w:rPr>
              <w:t xml:space="preserve"> Коми», ООО «Республиканская сетевая компания»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45612" w:rsidRPr="002E706D" w:rsidRDefault="00145612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>30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рабочих 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A7594D" w:rsidRDefault="00A7594D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условий подключения к </w:t>
            </w:r>
            <w:proofErr w:type="spellStart"/>
            <w:r w:rsidRPr="002E706D">
              <w:rPr>
                <w:rFonts w:eastAsia="Calibri"/>
                <w:sz w:val="24"/>
                <w:szCs w:val="24"/>
              </w:rPr>
              <w:t>централизованнымбытовым</w:t>
            </w:r>
            <w:proofErr w:type="spellEnd"/>
            <w:r w:rsidRPr="002E706D">
              <w:rPr>
                <w:rFonts w:eastAsia="Calibri"/>
                <w:sz w:val="24"/>
                <w:szCs w:val="24"/>
              </w:rPr>
              <w:t xml:space="preserve">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145612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 xml:space="preserve">АО «Газпром газораспределение Сыктывкар»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654730" w:rsidRPr="002E706D" w:rsidRDefault="00654730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654730" w:rsidTr="00BE2A29">
        <w:tc>
          <w:tcPr>
            <w:tcW w:w="534" w:type="dxa"/>
            <w:shd w:val="clear" w:color="auto" w:fill="auto"/>
            <w:vAlign w:val="center"/>
          </w:tcPr>
          <w:p w:rsidR="00654730" w:rsidRPr="002E706D" w:rsidRDefault="0065473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654730" w:rsidRPr="002E706D" w:rsidRDefault="00654730" w:rsidP="00145612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 xml:space="preserve">АО «Газпром газораспределение Сыктывкар» 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654730" w:rsidRPr="002E706D" w:rsidRDefault="00654730" w:rsidP="003823B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 рабочих дня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4730" w:rsidRPr="002E706D" w:rsidRDefault="00654730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проектирования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Определяется гражданско-правовым договором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Проектно-сметная документация</w:t>
            </w: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4986" w:rsidRPr="005852FC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8E6D01" w:rsidRPr="005852FC" w:rsidTr="008E6D01">
        <w:trPr>
          <w:trHeight w:val="698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8E6D01" w:rsidRPr="00D70FF6" w:rsidRDefault="008E6D01" w:rsidP="00A859E7">
            <w:pPr>
              <w:rPr>
                <w:rFonts w:eastAsia="Calibri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УА</w:t>
            </w:r>
            <w:r w:rsidRPr="00D70FF6">
              <w:rPr>
                <w:rStyle w:val="st"/>
                <w:sz w:val="24"/>
                <w:szCs w:val="24"/>
              </w:rPr>
              <w:t xml:space="preserve"> Республики </w:t>
            </w:r>
            <w:r w:rsidRPr="00D70FF6">
              <w:rPr>
                <w:rStyle w:val="a3"/>
                <w:i w:val="0"/>
                <w:sz w:val="24"/>
                <w:szCs w:val="24"/>
              </w:rPr>
              <w:t>Коми</w:t>
            </w:r>
            <w:r w:rsidRPr="00D70FF6">
              <w:rPr>
                <w:rStyle w:val="st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sz w:val="24"/>
                <w:szCs w:val="24"/>
              </w:rPr>
              <w:t>«</w:t>
            </w:r>
            <w:r w:rsidRPr="00D70FF6">
              <w:rPr>
                <w:rStyle w:val="st"/>
                <w:sz w:val="24"/>
                <w:szCs w:val="24"/>
              </w:rPr>
              <w:t xml:space="preserve">Управление </w:t>
            </w:r>
            <w:r w:rsidRPr="00D70FF6">
              <w:rPr>
                <w:rStyle w:val="a3"/>
                <w:i w:val="0"/>
                <w:sz w:val="24"/>
                <w:szCs w:val="24"/>
              </w:rPr>
              <w:t>государственной экспертизы</w:t>
            </w:r>
            <w:r w:rsidRPr="00D70FF6">
              <w:rPr>
                <w:rStyle w:val="st"/>
                <w:sz w:val="24"/>
                <w:szCs w:val="24"/>
              </w:rPr>
              <w:t xml:space="preserve"> Республики </w:t>
            </w:r>
            <w:r w:rsidRPr="00D70FF6">
              <w:rPr>
                <w:rStyle w:val="a3"/>
                <w:i w:val="0"/>
                <w:sz w:val="24"/>
                <w:szCs w:val="24"/>
              </w:rPr>
              <w:t>Коми</w:t>
            </w:r>
            <w:r>
              <w:rPr>
                <w:rStyle w:val="st"/>
                <w:sz w:val="24"/>
                <w:szCs w:val="24"/>
              </w:rPr>
              <w:t xml:space="preserve">», </w:t>
            </w:r>
            <w:r w:rsidRPr="00D70FF6">
              <w:rPr>
                <w:rStyle w:val="st"/>
                <w:sz w:val="24"/>
                <w:szCs w:val="24"/>
              </w:rPr>
              <w:t>о</w:t>
            </w:r>
            <w:r w:rsidRPr="00D70FF6">
              <w:rPr>
                <w:rFonts w:eastAsia="Calibri"/>
                <w:sz w:val="24"/>
                <w:szCs w:val="24"/>
              </w:rPr>
              <w:t>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E6D01" w:rsidRPr="002E706D" w:rsidRDefault="008E6D01" w:rsidP="009067E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До 45 календарных </w:t>
            </w:r>
            <w:r w:rsidRPr="002E706D">
              <w:rPr>
                <w:rFonts w:eastAsia="Calibri"/>
                <w:sz w:val="24"/>
                <w:szCs w:val="24"/>
              </w:rPr>
              <w:t>дней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8E6D01" w:rsidRPr="005852FC" w:rsidTr="00654730"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72091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E706D">
              <w:rPr>
                <w:rFonts w:eastAsia="Calibri"/>
                <w:sz w:val="24"/>
                <w:szCs w:val="24"/>
              </w:rPr>
              <w:t>о 60 календарных дней в соответствии с договором</w:t>
            </w: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8E6D01" w:rsidRPr="002E706D" w:rsidRDefault="008E6D01" w:rsidP="00DF433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C0353" w:rsidRDefault="001C0353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B61447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B61447" w:rsidRPr="002E706D" w:rsidRDefault="00B61447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B61447" w:rsidRPr="002E706D" w:rsidRDefault="00721775" w:rsidP="00433F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B61447" w:rsidRPr="002E706D" w:rsidRDefault="00721775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B61447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61447" w:rsidRPr="002E706D" w:rsidRDefault="00B61447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строительство</w:t>
            </w:r>
          </w:p>
        </w:tc>
      </w:tr>
      <w:tr w:rsidR="00E34986" w:rsidRPr="005852FC" w:rsidTr="00654730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72091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9479B3" w:rsidRDefault="001E778F" w:rsidP="009479B3">
            <w:pPr>
              <w:ind w:left="34" w:right="-108"/>
              <w:contextualSpacing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B61447" w:rsidRPr="009479B3">
              <w:rPr>
                <w:sz w:val="24"/>
                <w:szCs w:val="28"/>
              </w:rPr>
              <w:t>Службы Республики</w:t>
            </w:r>
            <w:r w:rsidR="009479B3" w:rsidRPr="009479B3">
              <w:rPr>
                <w:sz w:val="24"/>
                <w:szCs w:val="28"/>
              </w:rPr>
              <w:t xml:space="preserve"> Коми</w:t>
            </w:r>
            <w:r w:rsidR="00B61447" w:rsidRPr="009479B3">
              <w:rPr>
                <w:sz w:val="24"/>
                <w:szCs w:val="28"/>
              </w:rPr>
              <w:t xml:space="preserve">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6A21AB" w:rsidP="006A21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E34986" w:rsidRPr="002E706D">
              <w:rPr>
                <w:rFonts w:eastAsia="Calibri"/>
                <w:sz w:val="24"/>
                <w:szCs w:val="24"/>
              </w:rPr>
              <w:t xml:space="preserve"> рабочих дн</w:t>
            </w:r>
            <w:r>
              <w:rPr>
                <w:rFonts w:eastAsia="Calibri"/>
                <w:sz w:val="24"/>
                <w:szCs w:val="24"/>
              </w:rPr>
              <w:t>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B61447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Программа проверок строительства /реконструкции объекта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654730">
        <w:tc>
          <w:tcPr>
            <w:tcW w:w="15711" w:type="dxa"/>
            <w:gridSpan w:val="5"/>
            <w:shd w:val="clear" w:color="auto" w:fill="FFFFFF" w:themeFill="background1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</w:t>
            </w:r>
          </w:p>
        </w:tc>
      </w:tr>
      <w:tr w:rsidR="00E34986" w:rsidTr="003F6C01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E778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9479B3">
              <w:rPr>
                <w:sz w:val="24"/>
                <w:szCs w:val="28"/>
              </w:rPr>
              <w:t>Службы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E34986" w:rsidP="006A21A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7 </w:t>
            </w:r>
            <w:r w:rsidR="006A21AB">
              <w:rPr>
                <w:rFonts w:eastAsia="Calibri"/>
                <w:sz w:val="24"/>
                <w:szCs w:val="24"/>
              </w:rPr>
              <w:t>рабочих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Приказ о проведении итоговой проверки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E778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9479B3">
              <w:rPr>
                <w:sz w:val="24"/>
                <w:szCs w:val="28"/>
              </w:rPr>
              <w:t>Службы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E34986" w:rsidRPr="00430BF0" w:rsidTr="00BE2A29">
        <w:tc>
          <w:tcPr>
            <w:tcW w:w="534" w:type="dxa"/>
            <w:shd w:val="clear" w:color="auto" w:fill="FFFFFF" w:themeFill="background1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E34986" w:rsidRPr="002E706D" w:rsidRDefault="001E778F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Инспекция </w:t>
            </w:r>
            <w:proofErr w:type="spellStart"/>
            <w:r>
              <w:rPr>
                <w:sz w:val="24"/>
                <w:szCs w:val="28"/>
              </w:rPr>
              <w:t>госстройнадзора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9479B3">
              <w:rPr>
                <w:sz w:val="24"/>
                <w:szCs w:val="28"/>
              </w:rPr>
              <w:t>Службы Республики Коми строительного, жилищного и технического надзора (контроля)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E34986" w:rsidRPr="002E706D" w:rsidRDefault="00F47ED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31"/>
        <w:gridCol w:w="4754"/>
        <w:gridCol w:w="2261"/>
        <w:gridCol w:w="3641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ввода в эксплуатацию</w:t>
            </w:r>
          </w:p>
        </w:tc>
      </w:tr>
      <w:tr w:rsidR="00E34986" w:rsidTr="003F6C01">
        <w:tc>
          <w:tcPr>
            <w:tcW w:w="72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6A21AB" w:rsidRPr="00430BF0" w:rsidTr="00BE2A29">
        <w:tc>
          <w:tcPr>
            <w:tcW w:w="724" w:type="dxa"/>
            <w:shd w:val="clear" w:color="auto" w:fill="auto"/>
            <w:vAlign w:val="center"/>
          </w:tcPr>
          <w:p w:rsidR="006A21AB" w:rsidRPr="002E706D" w:rsidRDefault="006A21AB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6A21AB" w:rsidRPr="002E706D" w:rsidRDefault="006A21AB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6A21AB" w:rsidRPr="002E706D" w:rsidRDefault="00721775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6A21AB" w:rsidRPr="002E706D" w:rsidRDefault="006A21AB" w:rsidP="00721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721775">
              <w:rPr>
                <w:rFonts w:eastAsia="Calibri"/>
                <w:sz w:val="24"/>
                <w:szCs w:val="24"/>
              </w:rPr>
              <w:t>0</w:t>
            </w:r>
            <w:r w:rsidRPr="002E706D">
              <w:rPr>
                <w:rFonts w:eastAsia="Calibri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6A21AB" w:rsidRPr="002E706D" w:rsidRDefault="006A21AB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E34986" w:rsidRPr="00430BF0" w:rsidTr="00BE2A29">
        <w:tc>
          <w:tcPr>
            <w:tcW w:w="724" w:type="dxa"/>
            <w:shd w:val="clear" w:color="auto" w:fill="auto"/>
            <w:vAlign w:val="center"/>
          </w:tcPr>
          <w:p w:rsidR="00E34986" w:rsidRPr="002E706D" w:rsidRDefault="00E3498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E34986" w:rsidRPr="002E706D" w:rsidRDefault="00E34986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E34986" w:rsidRPr="002E706D" w:rsidRDefault="00E3498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38341A" w:rsidRPr="00BB16C3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38341A" w:rsidRPr="002E706D" w:rsidRDefault="00721775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721775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38341A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38341A" w:rsidRPr="00430BF0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38341A" w:rsidRPr="00351A4D" w:rsidRDefault="0038341A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proofErr w:type="spellStart"/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proofErr w:type="spellEnd"/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38341A" w:rsidRPr="00351A4D" w:rsidRDefault="0038341A" w:rsidP="00DF433B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38341A" w:rsidRPr="00430BF0" w:rsidTr="00BE2A29">
        <w:tc>
          <w:tcPr>
            <w:tcW w:w="724" w:type="dxa"/>
            <w:shd w:val="clear" w:color="auto" w:fill="auto"/>
            <w:vAlign w:val="center"/>
          </w:tcPr>
          <w:p w:rsidR="0038341A" w:rsidRPr="002E706D" w:rsidRDefault="0038341A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shd w:val="clear" w:color="auto" w:fill="FFFFFF" w:themeFill="background1"/>
            <w:vAlign w:val="center"/>
          </w:tcPr>
          <w:p w:rsidR="0038341A" w:rsidRPr="00351A4D" w:rsidRDefault="0038341A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proofErr w:type="spellStart"/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proofErr w:type="spellEnd"/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38341A" w:rsidRPr="002E706D" w:rsidRDefault="0038341A" w:rsidP="00DF433B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38341A" w:rsidRPr="002E706D" w:rsidRDefault="0038341A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38341A" w:rsidRPr="002E706D" w:rsidRDefault="0038341A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Default="00E34986" w:rsidP="00E34986">
      <w:pPr>
        <w:rPr>
          <w:szCs w:val="28"/>
        </w:rPr>
      </w:pPr>
    </w:p>
    <w:p w:rsidR="00E34986" w:rsidRPr="00CD74FB" w:rsidRDefault="00E34986" w:rsidP="00E34986">
      <w:pPr>
        <w:rPr>
          <w:szCs w:val="28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E34986" w:rsidRDefault="00E34986" w:rsidP="00E34986">
      <w:pPr>
        <w:jc w:val="both"/>
        <w:rPr>
          <w:sz w:val="24"/>
          <w:szCs w:val="24"/>
        </w:rPr>
      </w:pPr>
    </w:p>
    <w:p w:rsidR="001C0353" w:rsidRDefault="001C035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  <w:bookmarkStart w:id="0" w:name="_GoBack"/>
      <w:bookmarkEnd w:id="0"/>
    </w:p>
    <w:p w:rsidR="00E34986" w:rsidRDefault="00E34986" w:rsidP="00E34986">
      <w:pPr>
        <w:jc w:val="center"/>
        <w:rPr>
          <w:szCs w:val="28"/>
        </w:rPr>
      </w:pPr>
      <w:r w:rsidRPr="001E1CF4">
        <w:rPr>
          <w:b/>
          <w:szCs w:val="28"/>
        </w:rPr>
        <w:lastRenderedPageBreak/>
        <w:t>Калькулятор процедур</w:t>
      </w:r>
      <w:r>
        <w:rPr>
          <w:b/>
          <w:szCs w:val="28"/>
        </w:rPr>
        <w:t>.</w:t>
      </w:r>
      <w:r w:rsidRPr="001E1CF4">
        <w:rPr>
          <w:b/>
          <w:szCs w:val="28"/>
        </w:rPr>
        <w:t xml:space="preserve"> </w:t>
      </w:r>
      <w:r w:rsidRPr="008217B0">
        <w:rPr>
          <w:b/>
          <w:szCs w:val="28"/>
          <w:u w:val="single"/>
        </w:rPr>
        <w:t>Индивидуальный жилой дом</w:t>
      </w:r>
    </w:p>
    <w:p w:rsidR="00E34986" w:rsidRPr="005852FC" w:rsidRDefault="00E34986" w:rsidP="00E34986">
      <w:pPr>
        <w:jc w:val="center"/>
        <w:rPr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474"/>
      </w:tblGrid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Назначение объекта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Для проживания граждан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Этажность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Не более 3-х этажей, </w:t>
            </w:r>
            <w:proofErr w:type="gramStart"/>
            <w:r w:rsidRPr="002E706D">
              <w:rPr>
                <w:rFonts w:eastAsia="Calibri"/>
                <w:szCs w:val="28"/>
              </w:rPr>
              <w:t>предназначен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для проживания 1 семьи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Собственные и заемные средства застройщика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2E706D">
              <w:rPr>
                <w:rFonts w:eastAsia="Calibri"/>
                <w:bCs/>
                <w:szCs w:val="28"/>
              </w:rPr>
              <w:t>и охранных зон объектов трубопроводного транспорта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Инженерные сети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E34986" w:rsidRPr="00CD74FB" w:rsidTr="00DF433B">
        <w:tc>
          <w:tcPr>
            <w:tcW w:w="3227" w:type="dxa"/>
            <w:shd w:val="clear" w:color="auto" w:fill="auto"/>
          </w:tcPr>
          <w:p w:rsidR="00E34986" w:rsidRPr="002E706D" w:rsidRDefault="00E34986" w:rsidP="00DF433B">
            <w:pPr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Земельный участок</w:t>
            </w:r>
          </w:p>
        </w:tc>
        <w:tc>
          <w:tcPr>
            <w:tcW w:w="12474" w:type="dxa"/>
            <w:shd w:val="clear" w:color="auto" w:fill="auto"/>
          </w:tcPr>
          <w:p w:rsidR="00E34986" w:rsidRPr="002E706D" w:rsidRDefault="00E34986" w:rsidP="00DF433B">
            <w:pPr>
              <w:jc w:val="both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Находится в собственности или аренде у застройщика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предварительной подготовки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28C0" w:rsidRDefault="00721775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C84170" w:rsidRDefault="00721775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145612" w:rsidRPr="00C84170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28C0" w:rsidRDefault="00145612" w:rsidP="00721775">
            <w:pPr>
              <w:rPr>
                <w:rFonts w:eastAsia="Calibri"/>
                <w:sz w:val="24"/>
                <w:szCs w:val="24"/>
              </w:rPr>
            </w:pPr>
            <w:r w:rsidRPr="002E28C0">
              <w:rPr>
                <w:rFonts w:eastAsia="Calibri"/>
                <w:sz w:val="24"/>
                <w:szCs w:val="24"/>
              </w:rPr>
              <w:t>ПО «Центральные электрические сети» филиала ПАО «МРСК Северо-Запада» «Комиэнерго», ООО «</w:t>
            </w:r>
            <w:proofErr w:type="spellStart"/>
            <w:r w:rsidRPr="002E28C0">
              <w:rPr>
                <w:rFonts w:eastAsia="Calibri"/>
                <w:sz w:val="24"/>
                <w:szCs w:val="24"/>
              </w:rPr>
              <w:t>Энергосервис</w:t>
            </w:r>
            <w:proofErr w:type="spellEnd"/>
            <w:r w:rsidRPr="002E28C0">
              <w:rPr>
                <w:rFonts w:eastAsia="Calibri"/>
                <w:sz w:val="24"/>
                <w:szCs w:val="24"/>
              </w:rPr>
              <w:t xml:space="preserve"> Коми», ООО «Республиканская сетевая компания»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45612" w:rsidRPr="00654730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730">
              <w:rPr>
                <w:rFonts w:eastAsia="Calibri"/>
                <w:sz w:val="24"/>
                <w:szCs w:val="24"/>
              </w:rPr>
              <w:t>30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рабочих 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календарных</w:t>
            </w:r>
            <w:r w:rsidRPr="002E706D">
              <w:rPr>
                <w:rFonts w:eastAsia="Calibri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145612" w:rsidTr="00BE2A29">
        <w:tc>
          <w:tcPr>
            <w:tcW w:w="534" w:type="dxa"/>
            <w:shd w:val="clear" w:color="auto" w:fill="auto"/>
            <w:vAlign w:val="center"/>
          </w:tcPr>
          <w:p w:rsidR="00145612" w:rsidRPr="002E706D" w:rsidRDefault="00145612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145612" w:rsidRPr="002E706D" w:rsidRDefault="00145612" w:rsidP="00721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145612" w:rsidRPr="002E706D" w:rsidRDefault="00145612" w:rsidP="0065473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612" w:rsidRPr="002E706D" w:rsidRDefault="00145612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</w:tbl>
    <w:p w:rsidR="001C0353" w:rsidRDefault="001C0353">
      <w:r>
        <w:br w:type="page"/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подключения к централизованным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E706D">
              <w:rPr>
                <w:rFonts w:eastAsia="Calibri"/>
                <w:sz w:val="24"/>
                <w:szCs w:val="24"/>
              </w:rPr>
              <w:t>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433F37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47ED6" w:rsidP="00464A8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  <w:r w:rsidR="00464A88">
              <w:rPr>
                <w:rFonts w:eastAsia="Calibri"/>
                <w:sz w:val="24"/>
                <w:szCs w:val="24"/>
              </w:rPr>
              <w:t>4</w:t>
            </w:r>
            <w:r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433F37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Аквасервис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464A88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F47ED6" w:rsidRPr="002E706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Получение технических условий на подключение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47ED6" w:rsidP="00433F37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 xml:space="preserve">АО «Газпром газораспределение Сыктывкар»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F47ED6"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Технические условия на подключение к сети газораспределения</w:t>
            </w:r>
          </w:p>
        </w:tc>
      </w:tr>
      <w:tr w:rsidR="00F47ED6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Заключение договора о подключении к сети газораспределения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F47ED6" w:rsidP="00433F37">
            <w:pPr>
              <w:rPr>
                <w:rFonts w:eastAsia="Calibri"/>
                <w:sz w:val="24"/>
                <w:szCs w:val="24"/>
              </w:rPr>
            </w:pPr>
            <w:r w:rsidRPr="004473CD">
              <w:rPr>
                <w:rFonts w:eastAsia="Calibri"/>
                <w:sz w:val="24"/>
                <w:szCs w:val="24"/>
              </w:rPr>
              <w:t>Филиал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73CD">
              <w:rPr>
                <w:rFonts w:eastAsia="Calibri"/>
                <w:sz w:val="24"/>
                <w:szCs w:val="24"/>
              </w:rPr>
              <w:t xml:space="preserve">АО «Газпром газораспределение Сыктывкар»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DF433B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F47ED6" w:rsidRPr="002E706D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 о подключении к сети газораспределения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8217B0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подготовки к строительству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8217B0" w:rsidRPr="005852FC" w:rsidTr="00BE2A29">
        <w:tc>
          <w:tcPr>
            <w:tcW w:w="534" w:type="dxa"/>
            <w:shd w:val="clear" w:color="auto" w:fill="auto"/>
            <w:vAlign w:val="center"/>
          </w:tcPr>
          <w:p w:rsidR="008217B0" w:rsidRPr="002E706D" w:rsidRDefault="008217B0" w:rsidP="009A4B28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7B0" w:rsidRPr="002E706D" w:rsidRDefault="008217B0" w:rsidP="009A4B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Направление уведомления о планируемом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217B0" w:rsidRPr="002E706D" w:rsidRDefault="008217B0" w:rsidP="009A4B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217B0" w:rsidRPr="002E706D" w:rsidRDefault="008217B0" w:rsidP="009A4B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17B0" w:rsidRPr="001F066C" w:rsidRDefault="008217B0" w:rsidP="009A4B2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Уведомление</w:t>
            </w:r>
            <w:r w:rsidRPr="001F066C">
              <w:rPr>
                <w:sz w:val="24"/>
                <w:szCs w:val="24"/>
              </w:rPr>
      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1"/>
      </w:tblGrid>
      <w:tr w:rsidR="00E34986" w:rsidRPr="00220DF4" w:rsidTr="00DF433B">
        <w:tc>
          <w:tcPr>
            <w:tcW w:w="15711" w:type="dxa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E34986" w:rsidRDefault="00E34986" w:rsidP="00E34986">
      <w:pPr>
        <w:rPr>
          <w:szCs w:val="28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820"/>
        <w:gridCol w:w="2277"/>
        <w:gridCol w:w="3686"/>
      </w:tblGrid>
      <w:tr w:rsidR="00E34986" w:rsidRPr="00220DF4" w:rsidTr="00DF433B">
        <w:tc>
          <w:tcPr>
            <w:tcW w:w="15711" w:type="dxa"/>
            <w:gridSpan w:val="5"/>
            <w:shd w:val="clear" w:color="auto" w:fill="auto"/>
          </w:tcPr>
          <w:p w:rsidR="00E34986" w:rsidRPr="002E706D" w:rsidRDefault="00E34986" w:rsidP="00DF433B">
            <w:pPr>
              <w:jc w:val="center"/>
              <w:rPr>
                <w:rFonts w:eastAsia="Calibri"/>
                <w:b/>
                <w:szCs w:val="28"/>
              </w:rPr>
            </w:pPr>
            <w:r w:rsidRPr="002E706D">
              <w:rPr>
                <w:rFonts w:eastAsia="Calibri"/>
                <w:b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E34986" w:rsidTr="003F6C01">
        <w:tc>
          <w:tcPr>
            <w:tcW w:w="53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Процедура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proofErr w:type="gramStart"/>
            <w:r w:rsidRPr="002E706D">
              <w:rPr>
                <w:rFonts w:eastAsia="Calibri"/>
                <w:szCs w:val="28"/>
              </w:rPr>
              <w:t>Ответственный</w:t>
            </w:r>
            <w:proofErr w:type="gramEnd"/>
            <w:r w:rsidRPr="002E706D">
              <w:rPr>
                <w:rFonts w:eastAsia="Calibri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4986" w:rsidRPr="002E706D" w:rsidRDefault="00E34986" w:rsidP="003F6C01">
            <w:pPr>
              <w:jc w:val="center"/>
              <w:rPr>
                <w:rFonts w:eastAsia="Calibri"/>
                <w:szCs w:val="28"/>
              </w:rPr>
            </w:pPr>
            <w:r w:rsidRPr="002E706D">
              <w:rPr>
                <w:rFonts w:eastAsia="Calibri"/>
                <w:szCs w:val="28"/>
              </w:rPr>
              <w:t>Результат</w:t>
            </w:r>
          </w:p>
        </w:tc>
      </w:tr>
      <w:tr w:rsidR="00F47ED6" w:rsidRPr="00430BF0" w:rsidTr="00BE2A29">
        <w:tc>
          <w:tcPr>
            <w:tcW w:w="534" w:type="dxa"/>
            <w:shd w:val="clear" w:color="auto" w:fill="auto"/>
            <w:vAlign w:val="center"/>
          </w:tcPr>
          <w:p w:rsidR="00F47ED6" w:rsidRPr="002E706D" w:rsidRDefault="00F47ED6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адреса объекта капитального </w:t>
            </w:r>
            <w:r w:rsidRPr="002E706D">
              <w:rPr>
                <w:rFonts w:eastAsia="Calibri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F47ED6" w:rsidRPr="002E706D" w:rsidRDefault="00721775" w:rsidP="00DF433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Главный архитектор администрации </w:t>
            </w:r>
            <w:r>
              <w:rPr>
                <w:rFonts w:eastAsia="Calibri"/>
                <w:sz w:val="24"/>
                <w:szCs w:val="24"/>
              </w:rPr>
              <w:lastRenderedPageBreak/>
              <w:t>городского округа «Вуктыл»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F47ED6" w:rsidRPr="002E706D" w:rsidRDefault="00F47ED6" w:rsidP="008217B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  <w:r w:rsidR="008217B0">
              <w:rPr>
                <w:rFonts w:eastAsia="Calibri"/>
                <w:sz w:val="24"/>
                <w:szCs w:val="24"/>
              </w:rPr>
              <w:t>0</w:t>
            </w:r>
            <w:r w:rsidRPr="002E706D">
              <w:rPr>
                <w:rFonts w:eastAsia="Calibri"/>
                <w:sz w:val="24"/>
                <w:szCs w:val="24"/>
              </w:rPr>
              <w:t xml:space="preserve"> календарных </w:t>
            </w:r>
            <w:r w:rsidRPr="002E706D">
              <w:rPr>
                <w:rFonts w:eastAsia="Calibri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7ED6" w:rsidRPr="002E706D" w:rsidRDefault="00F47ED6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 xml:space="preserve">Решение о присвоении, </w:t>
            </w:r>
            <w:r w:rsidRPr="002E706D">
              <w:rPr>
                <w:rFonts w:eastAsia="Calibri"/>
                <w:sz w:val="24"/>
                <w:szCs w:val="24"/>
              </w:rPr>
              <w:lastRenderedPageBreak/>
              <w:t>изменении или аннулировании адреса объекта адресации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Технический план здания</w:t>
            </w:r>
          </w:p>
        </w:tc>
      </w:tr>
      <w:tr w:rsidR="008217B0" w:rsidRPr="00430BF0" w:rsidTr="00BE2A29">
        <w:tc>
          <w:tcPr>
            <w:tcW w:w="534" w:type="dxa"/>
            <w:shd w:val="clear" w:color="auto" w:fill="auto"/>
            <w:vAlign w:val="center"/>
          </w:tcPr>
          <w:p w:rsidR="008217B0" w:rsidRPr="002E706D" w:rsidRDefault="008217B0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17B0" w:rsidRPr="001F066C" w:rsidRDefault="008217B0" w:rsidP="009A4B2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Направление уведомления об окончании </w:t>
            </w:r>
            <w:r w:rsidRPr="001F066C">
              <w:rPr>
                <w:sz w:val="24"/>
                <w:szCs w:val="24"/>
              </w:rPr>
              <w:t xml:space="preserve">строительства или реконструкции объекта индивидуального жилищного строительства или садового дома 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8217B0" w:rsidRPr="002E706D" w:rsidRDefault="008217B0" w:rsidP="009A4B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архитектор администрации городского округа «Вуктыл»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217B0" w:rsidRPr="002E706D" w:rsidRDefault="008217B0" w:rsidP="009A4B2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рабочих дней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17B0" w:rsidRPr="001F066C" w:rsidRDefault="008217B0" w:rsidP="009A4B28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У</w:t>
            </w:r>
            <w:r w:rsidRPr="001F066C">
              <w:rPr>
                <w:sz w:val="24"/>
                <w:szCs w:val="24"/>
              </w:rPr>
              <w:t xml:space="preserve">ведомление о соответствии </w:t>
            </w:r>
            <w:proofErr w:type="gramStart"/>
            <w:r w:rsidRPr="001F066C">
              <w:rPr>
                <w:sz w:val="24"/>
                <w:szCs w:val="24"/>
              </w:rPr>
              <w:t>построенных</w:t>
            </w:r>
            <w:proofErr w:type="gramEnd"/>
            <w:r w:rsidRPr="001F066C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351A4D" w:rsidRDefault="00A7594D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proofErr w:type="spellStart"/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proofErr w:type="spellEnd"/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A7594D" w:rsidRPr="00351A4D" w:rsidRDefault="00A7594D" w:rsidP="00DF433B">
            <w:pPr>
              <w:ind w:left="34" w:right="-2"/>
              <w:contextualSpacing/>
              <w:jc w:val="both"/>
              <w:rPr>
                <w:sz w:val="24"/>
                <w:szCs w:val="28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A7594D" w:rsidRPr="00430BF0" w:rsidTr="00BE2A29">
        <w:tc>
          <w:tcPr>
            <w:tcW w:w="534" w:type="dxa"/>
            <w:shd w:val="clear" w:color="auto" w:fill="auto"/>
            <w:vAlign w:val="center"/>
          </w:tcPr>
          <w:p w:rsidR="00A7594D" w:rsidRPr="002E706D" w:rsidRDefault="00A7594D" w:rsidP="00BE2A29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A7594D" w:rsidRPr="00351A4D" w:rsidRDefault="00A7594D" w:rsidP="00DF433B">
            <w:pPr>
              <w:ind w:left="34" w:right="-2"/>
              <w:contextualSpacing/>
              <w:rPr>
                <w:sz w:val="24"/>
                <w:szCs w:val="28"/>
              </w:rPr>
            </w:pPr>
            <w:proofErr w:type="spellStart"/>
            <w:r w:rsidRPr="00351A4D">
              <w:rPr>
                <w:sz w:val="24"/>
                <w:szCs w:val="28"/>
              </w:rPr>
              <w:t>Ухтинск</w:t>
            </w:r>
            <w:r>
              <w:rPr>
                <w:sz w:val="24"/>
                <w:szCs w:val="28"/>
              </w:rPr>
              <w:t>ий</w:t>
            </w:r>
            <w:proofErr w:type="spellEnd"/>
            <w:r w:rsidRPr="00351A4D">
              <w:rPr>
                <w:sz w:val="24"/>
                <w:szCs w:val="28"/>
              </w:rPr>
              <w:t xml:space="preserve"> межмуниципальн</w:t>
            </w:r>
            <w:r>
              <w:rPr>
                <w:sz w:val="24"/>
                <w:szCs w:val="28"/>
              </w:rPr>
              <w:t>ый</w:t>
            </w:r>
            <w:r w:rsidRPr="00351A4D">
              <w:rPr>
                <w:sz w:val="24"/>
                <w:szCs w:val="28"/>
              </w:rPr>
              <w:t xml:space="preserve"> отдел Управления федеральной службы государственной регистрации кадастра </w:t>
            </w:r>
          </w:p>
          <w:p w:rsidR="00A7594D" w:rsidRPr="002E706D" w:rsidRDefault="00A7594D" w:rsidP="00DF433B">
            <w:pPr>
              <w:ind w:left="34" w:right="-2"/>
              <w:rPr>
                <w:rFonts w:eastAsia="Calibri"/>
                <w:sz w:val="24"/>
                <w:szCs w:val="24"/>
              </w:rPr>
            </w:pPr>
            <w:r w:rsidRPr="00351A4D">
              <w:rPr>
                <w:sz w:val="24"/>
                <w:szCs w:val="28"/>
              </w:rPr>
              <w:t>и картографии по Республике Коми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A7594D" w:rsidRPr="002E706D" w:rsidRDefault="00A7594D" w:rsidP="00DF433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7594D" w:rsidRPr="002E706D" w:rsidRDefault="00A7594D" w:rsidP="00DF433B">
            <w:pPr>
              <w:rPr>
                <w:rFonts w:eastAsia="Calibri"/>
                <w:sz w:val="24"/>
                <w:szCs w:val="24"/>
              </w:rPr>
            </w:pPr>
            <w:r w:rsidRPr="002E706D">
              <w:rPr>
                <w:rFonts w:eastAsia="Calibri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E00265" w:rsidRDefault="00E00265"/>
    <w:sectPr w:rsidR="00E00265" w:rsidSect="00A7594D">
      <w:pgSz w:w="16838" w:h="11906" w:orient="landscape" w:code="9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6"/>
    <w:rsid w:val="00060C0C"/>
    <w:rsid w:val="000D1711"/>
    <w:rsid w:val="00101812"/>
    <w:rsid w:val="00145612"/>
    <w:rsid w:val="001C0353"/>
    <w:rsid w:val="001E778F"/>
    <w:rsid w:val="0027418D"/>
    <w:rsid w:val="002E28C0"/>
    <w:rsid w:val="003321CC"/>
    <w:rsid w:val="00351A4D"/>
    <w:rsid w:val="00354809"/>
    <w:rsid w:val="003806EB"/>
    <w:rsid w:val="003823BC"/>
    <w:rsid w:val="0038341A"/>
    <w:rsid w:val="00393C40"/>
    <w:rsid w:val="003F6C01"/>
    <w:rsid w:val="00433F37"/>
    <w:rsid w:val="004473CD"/>
    <w:rsid w:val="00464A88"/>
    <w:rsid w:val="005D2C5E"/>
    <w:rsid w:val="005D431C"/>
    <w:rsid w:val="00602BD4"/>
    <w:rsid w:val="00654730"/>
    <w:rsid w:val="00663E6B"/>
    <w:rsid w:val="00674CF4"/>
    <w:rsid w:val="006A21AB"/>
    <w:rsid w:val="00720918"/>
    <w:rsid w:val="00721775"/>
    <w:rsid w:val="007327A4"/>
    <w:rsid w:val="00755A91"/>
    <w:rsid w:val="0080404F"/>
    <w:rsid w:val="008217B0"/>
    <w:rsid w:val="008E6D01"/>
    <w:rsid w:val="008F7992"/>
    <w:rsid w:val="009067E0"/>
    <w:rsid w:val="00936CD5"/>
    <w:rsid w:val="009479B3"/>
    <w:rsid w:val="009A4CC3"/>
    <w:rsid w:val="00A7594D"/>
    <w:rsid w:val="00A83180"/>
    <w:rsid w:val="00A859E7"/>
    <w:rsid w:val="00B61447"/>
    <w:rsid w:val="00B77B8C"/>
    <w:rsid w:val="00BE2A29"/>
    <w:rsid w:val="00BF5536"/>
    <w:rsid w:val="00C025C2"/>
    <w:rsid w:val="00C47402"/>
    <w:rsid w:val="00C84170"/>
    <w:rsid w:val="00D70FF6"/>
    <w:rsid w:val="00DF433B"/>
    <w:rsid w:val="00E00265"/>
    <w:rsid w:val="00E34986"/>
    <w:rsid w:val="00E43B5A"/>
    <w:rsid w:val="00E80AD4"/>
    <w:rsid w:val="00EA58FE"/>
    <w:rsid w:val="00F35581"/>
    <w:rsid w:val="00F47ED6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70FF6"/>
  </w:style>
  <w:style w:type="character" w:styleId="a3">
    <w:name w:val="Emphasis"/>
    <w:basedOn w:val="a0"/>
    <w:uiPriority w:val="20"/>
    <w:qFormat/>
    <w:rsid w:val="00D70FF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5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70FF6"/>
  </w:style>
  <w:style w:type="character" w:styleId="a3">
    <w:name w:val="Emphasis"/>
    <w:basedOn w:val="a0"/>
    <w:uiPriority w:val="20"/>
    <w:qFormat/>
    <w:rsid w:val="00D70FF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35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02AF-96C8-4591-AD1D-DA45CE07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Ревина</dc:creator>
  <cp:lastModifiedBy>Ваховская Татьяна Станиславовна</cp:lastModifiedBy>
  <cp:revision>3</cp:revision>
  <cp:lastPrinted>2017-08-30T11:56:00Z</cp:lastPrinted>
  <dcterms:created xsi:type="dcterms:W3CDTF">2017-08-30T12:14:00Z</dcterms:created>
  <dcterms:modified xsi:type="dcterms:W3CDTF">2020-06-16T11:49:00Z</dcterms:modified>
</cp:coreProperties>
</file>